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E0237" w14:textId="77777777" w:rsidR="002B096A" w:rsidRPr="00715A1A" w:rsidRDefault="002B096A" w:rsidP="002B096A">
      <w:pPr>
        <w:pStyle w:val="ListParagraph"/>
        <w:numPr>
          <w:ilvl w:val="0"/>
          <w:numId w:val="2"/>
        </w:numPr>
        <w:rPr>
          <w:b/>
          <w:bCs/>
        </w:rPr>
      </w:pPr>
      <w:r w:rsidRPr="00715A1A">
        <w:rPr>
          <w:b/>
          <w:bCs/>
        </w:rPr>
        <w:t>ABOUT THE DATASET</w:t>
      </w:r>
    </w:p>
    <w:p w14:paraId="0E57D904" w14:textId="4B87FF43" w:rsidR="002B096A" w:rsidRPr="003558EB" w:rsidRDefault="002B096A" w:rsidP="002B096A">
      <w:pPr>
        <w:rPr>
          <w:b/>
          <w:bCs/>
        </w:rPr>
      </w:pPr>
      <w:r>
        <w:rPr>
          <w:b/>
          <w:bCs/>
        </w:rPr>
        <w:t xml:space="preserve">Title: </w:t>
      </w:r>
      <w:r w:rsidR="003D3CC1">
        <w:t xml:space="preserve">Storm </w:t>
      </w:r>
      <w:r w:rsidR="00B14F56" w:rsidRPr="00715852">
        <w:rPr>
          <w:rFonts w:ascii="Calibri" w:hAnsi="Calibri" w:cs="Calibri"/>
        </w:rPr>
        <w:t>Ciarán</w:t>
      </w:r>
      <w:r w:rsidR="003D3CC1">
        <w:t xml:space="preserve"> </w:t>
      </w:r>
      <w:r w:rsidR="00AE2365">
        <w:t>atmospheric pressure data</w:t>
      </w:r>
    </w:p>
    <w:p w14:paraId="5B2D2A8B" w14:textId="77777777" w:rsidR="002B096A" w:rsidRDefault="002B096A" w:rsidP="002B096A">
      <w:r w:rsidRPr="00E87BD9">
        <w:rPr>
          <w:b/>
          <w:bCs/>
        </w:rPr>
        <w:t>Creators:</w:t>
      </w:r>
      <w:r>
        <w:t xml:space="preserve"> Giles Harrison</w:t>
      </w:r>
      <w:r w:rsidRPr="00A4245F">
        <w:rPr>
          <w:vertAlign w:val="superscript"/>
        </w:rPr>
        <w:t>1</w:t>
      </w:r>
    </w:p>
    <w:p w14:paraId="6EC60A42" w14:textId="77777777" w:rsidR="002B096A" w:rsidRPr="007B73AE" w:rsidRDefault="002B096A" w:rsidP="002B096A">
      <w:pPr>
        <w:pStyle w:val="ListParagraph"/>
        <w:numPr>
          <w:ilvl w:val="0"/>
          <w:numId w:val="1"/>
        </w:numPr>
      </w:pPr>
      <w:r w:rsidRPr="007B73AE">
        <w:t>Department of Meteorology, University of Reading, UK</w:t>
      </w:r>
    </w:p>
    <w:p w14:paraId="3E84782B" w14:textId="77777777" w:rsidR="002B096A" w:rsidRPr="005824F1" w:rsidRDefault="002B096A" w:rsidP="002B096A">
      <w:r w:rsidRPr="00E87BD9">
        <w:rPr>
          <w:b/>
          <w:bCs/>
        </w:rPr>
        <w:t>Rights-holder(s):</w:t>
      </w:r>
      <w:r w:rsidRPr="005824F1">
        <w:t xml:space="preserve"> University of Reading</w:t>
      </w:r>
    </w:p>
    <w:p w14:paraId="7B02DC90" w14:textId="74A2670E" w:rsidR="002B096A" w:rsidRPr="00A4245F" w:rsidRDefault="002B096A" w:rsidP="002B096A">
      <w:r w:rsidRPr="00E87BD9">
        <w:rPr>
          <w:b/>
          <w:bCs/>
        </w:rPr>
        <w:t>Publication year:</w:t>
      </w:r>
      <w:r w:rsidRPr="00A4245F">
        <w:t xml:space="preserve"> 202</w:t>
      </w:r>
      <w:r w:rsidR="00B14F56">
        <w:t>4</w:t>
      </w:r>
    </w:p>
    <w:p w14:paraId="37D48370" w14:textId="69A6C111" w:rsidR="002B096A" w:rsidRPr="00021021" w:rsidRDefault="002B096A" w:rsidP="002B096A">
      <w:r w:rsidRPr="00021021">
        <w:t xml:space="preserve">Description: </w:t>
      </w:r>
      <w:r w:rsidR="00C94E9B">
        <w:t xml:space="preserve">Storm </w:t>
      </w:r>
      <w:r w:rsidR="00C94E9B" w:rsidRPr="00715852">
        <w:rPr>
          <w:rFonts w:ascii="Calibri" w:hAnsi="Calibri" w:cs="Calibri"/>
        </w:rPr>
        <w:t>Ciarán</w:t>
      </w:r>
      <w:r w:rsidR="00C94E9B" w:rsidRPr="00021021">
        <w:t xml:space="preserve"> </w:t>
      </w:r>
      <w:r w:rsidR="00C94E9B">
        <w:t>passed over the south of the UK on 2</w:t>
      </w:r>
      <w:r w:rsidR="00C94E9B" w:rsidRPr="00C94E9B">
        <w:rPr>
          <w:vertAlign w:val="superscript"/>
        </w:rPr>
        <w:t>nd</w:t>
      </w:r>
      <w:r w:rsidR="00C94E9B">
        <w:t xml:space="preserve"> November 202</w:t>
      </w:r>
      <w:r w:rsidR="00B34CF5">
        <w:t>3</w:t>
      </w:r>
      <w:r w:rsidR="00C94E9B">
        <w:t>.</w:t>
      </w:r>
      <w:r w:rsidR="008672EE">
        <w:t xml:space="preserve"> This caused the atmospheric pressure to be unusually low for November, in the early morning in the south-east of the UK. </w:t>
      </w:r>
      <w:r w:rsidR="009D0514">
        <w:t xml:space="preserve">This archive contains a collection of </w:t>
      </w:r>
      <w:r w:rsidR="00404884">
        <w:t>pressure measurements assemble</w:t>
      </w:r>
      <w:r w:rsidR="00803A0C">
        <w:t>d</w:t>
      </w:r>
      <w:r w:rsidR="00404884">
        <w:t xml:space="preserve"> for the region most affected. D</w:t>
      </w:r>
      <w:r w:rsidR="00404884" w:rsidRPr="00CF06CC">
        <w:t xml:space="preserve">ata from roadside measurement </w:t>
      </w:r>
      <w:r w:rsidR="00404884">
        <w:t xml:space="preserve">sites </w:t>
      </w:r>
      <w:r w:rsidR="008C104F">
        <w:t>at</w:t>
      </w:r>
      <w:r w:rsidR="00404884">
        <w:t xml:space="preserve"> southern UK </w:t>
      </w:r>
      <w:r w:rsidR="00404884" w:rsidRPr="00CF06CC">
        <w:t>sites</w:t>
      </w:r>
      <w:r w:rsidR="00404884">
        <w:t xml:space="preserve"> </w:t>
      </w:r>
      <w:r w:rsidR="008C104F">
        <w:t>form the majority of this archive, at</w:t>
      </w:r>
      <w:r w:rsidR="00404884">
        <w:t xml:space="preserve"> 10min sampling</w:t>
      </w:r>
      <w:r w:rsidR="008C104F">
        <w:t xml:space="preserve">. </w:t>
      </w:r>
      <w:r w:rsidR="00C947F2">
        <w:t>The archive</w:t>
      </w:r>
      <w:r w:rsidR="008C104F">
        <w:t xml:space="preserve"> includes</w:t>
      </w:r>
      <w:r w:rsidR="00404884">
        <w:t xml:space="preserve"> </w:t>
      </w:r>
      <w:r w:rsidR="008C104F">
        <w:t>m</w:t>
      </w:r>
      <w:r w:rsidR="00930CF3">
        <w:t>easurements</w:t>
      </w:r>
      <w:r w:rsidR="00B34CF5">
        <w:t xml:space="preserve"> at 1sec resolution</w:t>
      </w:r>
      <w:r w:rsidR="00930CF3">
        <w:t xml:space="preserve"> obtained from </w:t>
      </w:r>
      <w:r w:rsidR="00CF06CC" w:rsidRPr="00CF06CC">
        <w:t>the University of Reading Atmospheric Observatory</w:t>
      </w:r>
      <w:r w:rsidR="00930CF3">
        <w:t>’s</w:t>
      </w:r>
      <w:r w:rsidR="00CF06CC" w:rsidRPr="00CF06CC">
        <w:t xml:space="preserve"> precision barometer data</w:t>
      </w:r>
      <w:r w:rsidR="008C104F">
        <w:t>, and</w:t>
      </w:r>
      <w:r w:rsidR="00336261">
        <w:t xml:space="preserve"> from two amateur sites (</w:t>
      </w:r>
      <w:proofErr w:type="spellStart"/>
      <w:r w:rsidR="00336261">
        <w:t>Selsley</w:t>
      </w:r>
      <w:proofErr w:type="spellEnd"/>
      <w:r w:rsidR="00336261">
        <w:t xml:space="preserve"> and High Littleton) in the south-west.</w:t>
      </w:r>
      <w:r w:rsidR="00186F43">
        <w:t xml:space="preserve"> Boiling point of water determinations </w:t>
      </w:r>
      <w:r w:rsidR="00CC6977">
        <w:t xml:space="preserve">from Reading </w:t>
      </w:r>
      <w:r w:rsidR="00186F43">
        <w:t>are also included.</w:t>
      </w:r>
    </w:p>
    <w:p w14:paraId="6EC334BB" w14:textId="3EC28BAB" w:rsidR="002B096A" w:rsidRPr="00B37354" w:rsidRDefault="002B096A" w:rsidP="002B096A">
      <w:pPr>
        <w:rPr>
          <w:b/>
          <w:bCs/>
        </w:rPr>
      </w:pPr>
      <w:r w:rsidRPr="0090269B">
        <w:rPr>
          <w:b/>
          <w:bCs/>
        </w:rPr>
        <w:t>Cite as:</w:t>
      </w:r>
      <w:r>
        <w:t xml:space="preserve"> Harrison R.G., </w:t>
      </w:r>
      <w:r w:rsidR="002B2C01">
        <w:t>(202</w:t>
      </w:r>
      <w:r w:rsidR="00B37354">
        <w:t>4</w:t>
      </w:r>
      <w:r w:rsidR="002B2C01">
        <w:t xml:space="preserve">). </w:t>
      </w:r>
      <w:r w:rsidR="00B37354">
        <w:t xml:space="preserve">Storm </w:t>
      </w:r>
      <w:r w:rsidR="00B37354" w:rsidRPr="00715852">
        <w:rPr>
          <w:rFonts w:ascii="Calibri" w:hAnsi="Calibri" w:cs="Calibri"/>
        </w:rPr>
        <w:t>Ciarán</w:t>
      </w:r>
      <w:r w:rsidR="00B37354">
        <w:t xml:space="preserve"> atmospheric pressure data</w:t>
      </w:r>
      <w:r>
        <w:t>, University of Reading, Dataset.</w:t>
      </w:r>
      <w:r w:rsidR="00B37354">
        <w:t xml:space="preserve"> </w:t>
      </w:r>
      <w:hyperlink r:id="rId7" w:history="1">
        <w:r w:rsidR="00561CDF" w:rsidRPr="002F4C23">
          <w:rPr>
            <w:rStyle w:val="Hyperlink"/>
          </w:rPr>
          <w:t>https://doi.org/10.17864/1947.001325</w:t>
        </w:r>
      </w:hyperlink>
      <w:r w:rsidR="00561CDF">
        <w:t xml:space="preserve"> </w:t>
      </w:r>
    </w:p>
    <w:p w14:paraId="7881BC4A" w14:textId="3BF37B17" w:rsidR="00BA2559" w:rsidRPr="00BA2559" w:rsidRDefault="002B096A" w:rsidP="00BA2559">
      <w:r w:rsidRPr="00ED72D4">
        <w:rPr>
          <w:b/>
          <w:bCs/>
        </w:rPr>
        <w:t>Related publication:</w:t>
      </w:r>
      <w:r>
        <w:t xml:space="preserve"> </w:t>
      </w:r>
      <w:r w:rsidR="00B1779C" w:rsidRPr="00B1779C">
        <w:t>Harrison, G., Bennett, A., Miller, C. and Bullock, D. (2024) </w:t>
      </w:r>
      <w:r w:rsidR="00B1779C" w:rsidRPr="00B1779C">
        <w:rPr>
          <w:i/>
          <w:iCs/>
        </w:rPr>
        <w:t>Storm Ciarán’s effect on the boiling point of water in the southeast of the United Kingdom.</w:t>
      </w:r>
      <w:r w:rsidR="00B1779C" w:rsidRPr="00B1779C">
        <w:t> Weather, 79 (10). pp. 312-315</w:t>
      </w:r>
      <w:r w:rsidR="00B1779C">
        <w:t xml:space="preserve">. </w:t>
      </w:r>
      <w:hyperlink r:id="rId8" w:history="1">
        <w:r w:rsidR="00B1779C" w:rsidRPr="00E668DF">
          <w:rPr>
            <w:rStyle w:val="Hyperlink"/>
          </w:rPr>
          <w:t>https://doi.org/10.1002/wea.4611</w:t>
        </w:r>
      </w:hyperlink>
      <w:r w:rsidR="00B1779C">
        <w:t xml:space="preserve"> </w:t>
      </w:r>
    </w:p>
    <w:p w14:paraId="5A7A7C11" w14:textId="77777777" w:rsidR="009834C8" w:rsidRDefault="009834C8" w:rsidP="002B096A"/>
    <w:p w14:paraId="70258600" w14:textId="77777777" w:rsidR="002B096A" w:rsidRPr="00715A1A" w:rsidRDefault="002B096A" w:rsidP="002B096A">
      <w:pPr>
        <w:pStyle w:val="ListParagraph"/>
        <w:numPr>
          <w:ilvl w:val="0"/>
          <w:numId w:val="2"/>
        </w:numPr>
        <w:rPr>
          <w:b/>
          <w:bCs/>
        </w:rPr>
      </w:pPr>
      <w:r w:rsidRPr="00715A1A">
        <w:rPr>
          <w:b/>
          <w:bCs/>
        </w:rPr>
        <w:t>TERMS OF USE</w:t>
      </w:r>
    </w:p>
    <w:p w14:paraId="6A92933A" w14:textId="05C13D99" w:rsidR="002B096A" w:rsidRDefault="002B096A" w:rsidP="002B096A">
      <w:r w:rsidRPr="004C3107">
        <w:t xml:space="preserve">Copyright </w:t>
      </w:r>
      <w:r w:rsidRPr="00AB284A">
        <w:t>20</w:t>
      </w:r>
      <w:r>
        <w:t>2</w:t>
      </w:r>
      <w:r w:rsidR="00383E38">
        <w:t>4</w:t>
      </w:r>
      <w:r w:rsidRPr="00AB284A">
        <w:t xml:space="preserve">, University of Reading. </w:t>
      </w:r>
      <w:r w:rsidRPr="004C3107">
        <w:t xml:space="preserve">This dataset is licensed under a Creative Commons Attribution 4.0 International Licence: </w:t>
      </w:r>
      <w:hyperlink r:id="rId9" w:history="1">
        <w:r w:rsidRPr="004C3107">
          <w:rPr>
            <w:rStyle w:val="Hyperlink"/>
          </w:rPr>
          <w:t>https://creativecommons.org/licenses/by/4.0/</w:t>
        </w:r>
      </w:hyperlink>
      <w:r w:rsidRPr="004C3107">
        <w:t>.</w:t>
      </w:r>
      <w:r>
        <w:t xml:space="preserve"> </w:t>
      </w:r>
    </w:p>
    <w:p w14:paraId="44CF278E" w14:textId="27F67CBB" w:rsidR="005E00A8" w:rsidRDefault="005E00A8" w:rsidP="002B096A"/>
    <w:p w14:paraId="361BE2A2" w14:textId="77777777" w:rsidR="009834C8" w:rsidRDefault="009834C8" w:rsidP="002B096A"/>
    <w:p w14:paraId="14270133" w14:textId="77777777" w:rsidR="002B096A" w:rsidRPr="00715A1A" w:rsidRDefault="002B096A" w:rsidP="002B096A">
      <w:pPr>
        <w:pStyle w:val="ListParagraph"/>
        <w:numPr>
          <w:ilvl w:val="0"/>
          <w:numId w:val="2"/>
        </w:numPr>
        <w:rPr>
          <w:b/>
          <w:bCs/>
        </w:rPr>
      </w:pPr>
      <w:r w:rsidRPr="00715A1A">
        <w:rPr>
          <w:b/>
          <w:bCs/>
        </w:rPr>
        <w:t>PROJECT AND FUNDING INFORMATION</w:t>
      </w:r>
    </w:p>
    <w:p w14:paraId="1059DEF6" w14:textId="55C8721F" w:rsidR="008161B8" w:rsidRDefault="002B096A" w:rsidP="002B096A">
      <w:r w:rsidRPr="00D8312C">
        <w:t>Th</w:t>
      </w:r>
      <w:r w:rsidR="00987B60">
        <w:t>e</w:t>
      </w:r>
      <w:r w:rsidR="003A6610">
        <w:t xml:space="preserve"> archive data presented was </w:t>
      </w:r>
      <w:r w:rsidR="004F3F8E">
        <w:t xml:space="preserve">generated by combining </w:t>
      </w:r>
      <w:r w:rsidR="003A6610">
        <w:t xml:space="preserve">different </w:t>
      </w:r>
      <w:r w:rsidR="004F3F8E">
        <w:t xml:space="preserve">data </w:t>
      </w:r>
      <w:r w:rsidR="003A6610">
        <w:t>sources.</w:t>
      </w:r>
      <w:r w:rsidR="00655250">
        <w:t xml:space="preserve"> (1) The</w:t>
      </w:r>
      <w:r w:rsidR="00987B60">
        <w:t xml:space="preserve"> Reading pressure</w:t>
      </w:r>
      <w:r w:rsidRPr="00D8312C">
        <w:t xml:space="preserve"> dataset was </w:t>
      </w:r>
      <w:r>
        <w:t>generated as part</w:t>
      </w:r>
      <w:r w:rsidR="005E00A8">
        <w:t xml:space="preserve"> of routine measurements made at the Reading University Atmospheric Observatory</w:t>
      </w:r>
      <w:r w:rsidR="009D08DA">
        <w:t xml:space="preserve"> (</w:t>
      </w:r>
      <w:hyperlink r:id="rId10" w:history="1">
        <w:r w:rsidR="009D08DA" w:rsidRPr="005518A9">
          <w:rPr>
            <w:rStyle w:val="Hyperlink"/>
          </w:rPr>
          <w:t>https://research.reading.ac.uk/meteorology/atmospheric-observatory/</w:t>
        </w:r>
      </w:hyperlink>
      <w:r w:rsidR="009D08DA">
        <w:t xml:space="preserve"> </w:t>
      </w:r>
      <w:r w:rsidR="00F303D3">
        <w:t xml:space="preserve">, </w:t>
      </w:r>
      <w:r w:rsidR="00655250">
        <w:t>extracted for this submission. (2)</w:t>
      </w:r>
      <w:r w:rsidR="005E00A8">
        <w:t xml:space="preserve"> </w:t>
      </w:r>
      <w:r w:rsidR="00F96CF0">
        <w:t xml:space="preserve">The </w:t>
      </w:r>
      <w:r w:rsidR="004F3F8E">
        <w:t xml:space="preserve">southern UK </w:t>
      </w:r>
      <w:r w:rsidR="00F96CF0">
        <w:t xml:space="preserve">roadside </w:t>
      </w:r>
      <w:r w:rsidR="00FA08E0">
        <w:t xml:space="preserve">pressure </w:t>
      </w:r>
      <w:r w:rsidR="00F96CF0">
        <w:t xml:space="preserve">data was provided by </w:t>
      </w:r>
      <w:r w:rsidR="00E75331">
        <w:t>David</w:t>
      </w:r>
      <w:r w:rsidR="001D5BEF">
        <w:t> </w:t>
      </w:r>
      <w:r w:rsidR="00E75331">
        <w:t xml:space="preserve">Bullock of </w:t>
      </w:r>
      <w:r w:rsidR="00F96CF0">
        <w:t>Vaisala</w:t>
      </w:r>
      <w:r w:rsidR="001D5BEF">
        <w:t>,</w:t>
      </w:r>
      <w:r w:rsidR="00F303D3">
        <w:t xml:space="preserve"> </w:t>
      </w:r>
      <w:r w:rsidR="00A47F13">
        <w:t xml:space="preserve">obtained </w:t>
      </w:r>
      <w:r w:rsidR="00F96CF0">
        <w:t>as part of routine measurement network activity</w:t>
      </w:r>
      <w:r w:rsidR="00FB6BA4">
        <w:t xml:space="preserve">. Separate files </w:t>
      </w:r>
      <w:r w:rsidR="00855D20">
        <w:t xml:space="preserve">were </w:t>
      </w:r>
      <w:r w:rsidR="00BD1A52">
        <w:t xml:space="preserve">generated </w:t>
      </w:r>
      <w:r w:rsidR="00855D20">
        <w:t xml:space="preserve">originally </w:t>
      </w:r>
      <w:r w:rsidR="00FB6BA4">
        <w:t xml:space="preserve">for each location, </w:t>
      </w:r>
      <w:r w:rsidR="00855D20">
        <w:t xml:space="preserve">but </w:t>
      </w:r>
      <w:r w:rsidR="00FB6BA4">
        <w:t>of varying format</w:t>
      </w:r>
      <w:r w:rsidR="00E93DBA">
        <w:t>s</w:t>
      </w:r>
      <w:r w:rsidR="00BD1A52">
        <w:t>. They</w:t>
      </w:r>
      <w:r w:rsidR="00E93DBA">
        <w:t xml:space="preserve"> </w:t>
      </w:r>
      <w:r w:rsidR="00FB6BA4">
        <w:t xml:space="preserve">were </w:t>
      </w:r>
      <w:r w:rsidR="001F6B69">
        <w:t xml:space="preserve">processed </w:t>
      </w:r>
      <w:r w:rsidR="005624D0">
        <w:t xml:space="preserve">further </w:t>
      </w:r>
      <w:r w:rsidR="00BE4C15">
        <w:t>by Giles</w:t>
      </w:r>
      <w:r w:rsidR="00E93DBA">
        <w:t> </w:t>
      </w:r>
      <w:r w:rsidR="00BE4C15">
        <w:t xml:space="preserve">Harrison </w:t>
      </w:r>
      <w:r w:rsidR="001F6B69">
        <w:t xml:space="preserve">to </w:t>
      </w:r>
      <w:r w:rsidR="0059175B">
        <w:t xml:space="preserve">combine the </w:t>
      </w:r>
      <w:r w:rsidR="00FB6BA4">
        <w:t xml:space="preserve">different sites’ </w:t>
      </w:r>
      <w:r w:rsidR="0059175B">
        <w:t xml:space="preserve">data </w:t>
      </w:r>
      <w:r w:rsidR="00FB6BA4">
        <w:t xml:space="preserve">into the </w:t>
      </w:r>
      <w:r w:rsidR="00E93DBA">
        <w:t xml:space="preserve">single </w:t>
      </w:r>
      <w:r w:rsidR="005624D0">
        <w:t xml:space="preserve">data </w:t>
      </w:r>
      <w:r w:rsidR="001F6B69">
        <w:t>file</w:t>
      </w:r>
      <w:r w:rsidR="00E93DBA">
        <w:t xml:space="preserve"> of pressure values</w:t>
      </w:r>
      <w:r w:rsidR="001F6B69">
        <w:t xml:space="preserve"> provided</w:t>
      </w:r>
      <w:r w:rsidR="0059175B">
        <w:t xml:space="preserve"> in this archive</w:t>
      </w:r>
      <w:r w:rsidR="001F6B69">
        <w:t>.</w:t>
      </w:r>
      <w:r w:rsidR="00435500">
        <w:t xml:space="preserve"> </w:t>
      </w:r>
      <w:r w:rsidR="00B26889">
        <w:t xml:space="preserve">(3) </w:t>
      </w:r>
      <w:r w:rsidR="005C13C1">
        <w:t xml:space="preserve">Additional data was obtained from two </w:t>
      </w:r>
      <w:r w:rsidR="000E627A">
        <w:t xml:space="preserve">amateur </w:t>
      </w:r>
      <w:r w:rsidR="005C13C1">
        <w:t xml:space="preserve">sites in the south-west, at </w:t>
      </w:r>
      <w:proofErr w:type="spellStart"/>
      <w:r w:rsidR="005C13C1">
        <w:t>Selsley</w:t>
      </w:r>
      <w:proofErr w:type="spellEnd"/>
      <w:r w:rsidR="000E627A">
        <w:t xml:space="preserve"> (from Giles Harrison)</w:t>
      </w:r>
      <w:r w:rsidR="005C13C1">
        <w:t xml:space="preserve"> and High Littleton</w:t>
      </w:r>
      <w:r w:rsidR="000E627A">
        <w:t xml:space="preserve"> (from Alec Bennett)</w:t>
      </w:r>
      <w:r w:rsidR="005C13C1">
        <w:t>.</w:t>
      </w:r>
      <w:r w:rsidR="008161B8">
        <w:t xml:space="preserve"> </w:t>
      </w:r>
      <w:r w:rsidR="005E1F44">
        <w:t xml:space="preserve">Laboratory experiments </w:t>
      </w:r>
      <w:r w:rsidR="00297DD1">
        <w:t xml:space="preserve">determining </w:t>
      </w:r>
      <w:r w:rsidR="005E1F44">
        <w:t>the boiling point of water</w:t>
      </w:r>
      <w:r w:rsidR="004A3E91">
        <w:t xml:space="preserve"> m</w:t>
      </w:r>
      <w:r w:rsidR="005E1F44">
        <w:t xml:space="preserve">ade </w:t>
      </w:r>
      <w:r w:rsidR="004257FE">
        <w:t xml:space="preserve">during the passage of </w:t>
      </w:r>
      <w:r w:rsidR="00564C5C" w:rsidRPr="00715852">
        <w:rPr>
          <w:rFonts w:ascii="Calibri" w:hAnsi="Calibri" w:cs="Calibri"/>
        </w:rPr>
        <w:t>Ciarán</w:t>
      </w:r>
      <w:r w:rsidR="00430E03">
        <w:t xml:space="preserve"> in the Department of Meteorology </w:t>
      </w:r>
      <w:r w:rsidR="00FF0DD0">
        <w:t xml:space="preserve">are </w:t>
      </w:r>
      <w:r w:rsidR="004A3E91">
        <w:t xml:space="preserve">also </w:t>
      </w:r>
      <w:r w:rsidR="00FF0DD0">
        <w:t>included</w:t>
      </w:r>
      <w:r w:rsidR="00297DD1">
        <w:t xml:space="preserve"> (by Caleb Miller)</w:t>
      </w:r>
      <w:r w:rsidR="004257FE">
        <w:t xml:space="preserve">. </w:t>
      </w:r>
      <w:r w:rsidR="008161B8">
        <w:t>No external funding was received for this study.</w:t>
      </w:r>
    </w:p>
    <w:p w14:paraId="3765AEEF" w14:textId="16C5878D" w:rsidR="002B096A" w:rsidRDefault="005C13C1" w:rsidP="002B096A">
      <w:r>
        <w:t xml:space="preserve">Fig 1 shows the position of the sites, and the pressure minimum </w:t>
      </w:r>
      <w:r w:rsidR="00AF5DB0">
        <w:t xml:space="preserve">obtained during the passage of </w:t>
      </w:r>
      <w:r w:rsidR="008161B8">
        <w:t xml:space="preserve">Storm </w:t>
      </w:r>
      <w:r w:rsidR="008161B8" w:rsidRPr="00715852">
        <w:rPr>
          <w:rFonts w:ascii="Calibri" w:hAnsi="Calibri" w:cs="Calibri"/>
        </w:rPr>
        <w:t>Ciarán</w:t>
      </w:r>
      <w:r w:rsidR="008161B8">
        <w:t>.</w:t>
      </w:r>
    </w:p>
    <w:p w14:paraId="36F96160" w14:textId="77777777" w:rsidR="005C13C1" w:rsidRDefault="005C13C1" w:rsidP="002B096A"/>
    <w:p w14:paraId="22D844BE" w14:textId="7AD5ADF7" w:rsidR="005C13C1" w:rsidRDefault="00EC7F43" w:rsidP="002B096A">
      <w:r>
        <w:rPr>
          <w:noProof/>
        </w:rPr>
        <w:drawing>
          <wp:inline distT="0" distB="0" distL="0" distR="0" wp14:anchorId="727FE745" wp14:editId="24AEC80C">
            <wp:extent cx="5613019" cy="2987040"/>
            <wp:effectExtent l="0" t="0" r="6985" b="3810"/>
            <wp:docPr id="7588518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851868" name=""/>
                    <pic:cNvPicPr/>
                  </pic:nvPicPr>
                  <pic:blipFill rotWithShape="1">
                    <a:blip r:embed="rId11"/>
                    <a:srcRect l="5271" t="12100" r="7920" b="5772"/>
                    <a:stretch/>
                  </pic:blipFill>
                  <pic:spPr bwMode="auto">
                    <a:xfrm>
                      <a:off x="0" y="0"/>
                      <a:ext cx="5618892" cy="29901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925DB7" w14:textId="04984B88" w:rsidR="006D1929" w:rsidRPr="00C31AD5" w:rsidRDefault="006D1929" w:rsidP="006D1929">
      <w:pPr>
        <w:rPr>
          <w:rFonts w:ascii="Calibri" w:hAnsi="Calibri" w:cs="Calibri"/>
          <w:sz w:val="20"/>
          <w:szCs w:val="20"/>
        </w:rPr>
      </w:pPr>
      <w:r w:rsidRPr="00C31AD5">
        <w:rPr>
          <w:rFonts w:ascii="Calibri" w:hAnsi="Calibri" w:cs="Calibri"/>
          <w:sz w:val="20"/>
          <w:szCs w:val="20"/>
        </w:rPr>
        <w:t xml:space="preserve">Figure </w:t>
      </w:r>
      <w:r>
        <w:rPr>
          <w:rFonts w:ascii="Calibri" w:hAnsi="Calibri" w:cs="Calibri"/>
          <w:sz w:val="20"/>
          <w:szCs w:val="20"/>
        </w:rPr>
        <w:t>1</w:t>
      </w:r>
      <w:r w:rsidRPr="00C31AD5">
        <w:rPr>
          <w:rFonts w:ascii="Calibri" w:hAnsi="Calibri" w:cs="Calibri"/>
          <w:sz w:val="20"/>
          <w:szCs w:val="20"/>
        </w:rPr>
        <w:t xml:space="preserve">. (a) Distribution </w:t>
      </w:r>
      <w:r>
        <w:rPr>
          <w:rFonts w:ascii="Calibri" w:hAnsi="Calibri" w:cs="Calibri"/>
          <w:sz w:val="20"/>
          <w:szCs w:val="20"/>
        </w:rPr>
        <w:t xml:space="preserve">of </w:t>
      </w:r>
      <w:r w:rsidRPr="00C31AD5">
        <w:rPr>
          <w:rFonts w:ascii="Calibri" w:hAnsi="Calibri" w:cs="Calibri"/>
          <w:sz w:val="20"/>
          <w:szCs w:val="20"/>
        </w:rPr>
        <w:t xml:space="preserve">sites </w:t>
      </w:r>
      <w:r w:rsidR="00423F7E">
        <w:rPr>
          <w:rFonts w:ascii="Calibri" w:hAnsi="Calibri" w:cs="Calibri"/>
          <w:sz w:val="20"/>
          <w:szCs w:val="20"/>
        </w:rPr>
        <w:t>in this archive</w:t>
      </w:r>
      <w:r w:rsidR="00E75BB7">
        <w:rPr>
          <w:rFonts w:ascii="Calibri" w:hAnsi="Calibri" w:cs="Calibri"/>
          <w:sz w:val="20"/>
          <w:szCs w:val="20"/>
        </w:rPr>
        <w:t xml:space="preserve">. </w:t>
      </w:r>
      <w:r w:rsidRPr="00C31AD5">
        <w:rPr>
          <w:rFonts w:ascii="Calibri" w:hAnsi="Calibri" w:cs="Calibri"/>
          <w:sz w:val="20"/>
          <w:szCs w:val="20"/>
        </w:rPr>
        <w:t>(b) Retrieved pressure data from the same sites</w:t>
      </w:r>
      <w:r w:rsidR="00E75BB7">
        <w:rPr>
          <w:rFonts w:ascii="Calibri" w:hAnsi="Calibri" w:cs="Calibri"/>
          <w:sz w:val="20"/>
          <w:szCs w:val="20"/>
        </w:rPr>
        <w:t xml:space="preserve">, </w:t>
      </w:r>
      <w:r w:rsidRPr="00C31AD5">
        <w:rPr>
          <w:rFonts w:ascii="Calibri" w:hAnsi="Calibri" w:cs="Calibri"/>
          <w:sz w:val="20"/>
          <w:szCs w:val="20"/>
        </w:rPr>
        <w:t>corrected to mean sea level pressure. (The individual station traces are not intended to be fully identifiable, but the colours used in (a) and (b) are consistent for each site).</w:t>
      </w:r>
    </w:p>
    <w:p w14:paraId="27B33A32" w14:textId="21CC6090" w:rsidR="009834C8" w:rsidRDefault="009834C8" w:rsidP="002B096A"/>
    <w:p w14:paraId="17C8E685" w14:textId="77777777" w:rsidR="002B096A" w:rsidRPr="00715A1A" w:rsidRDefault="002B096A" w:rsidP="002B096A">
      <w:pPr>
        <w:pStyle w:val="ListParagraph"/>
        <w:numPr>
          <w:ilvl w:val="0"/>
          <w:numId w:val="2"/>
        </w:numPr>
        <w:rPr>
          <w:b/>
          <w:bCs/>
        </w:rPr>
      </w:pPr>
      <w:r w:rsidRPr="00715A1A">
        <w:rPr>
          <w:b/>
          <w:bCs/>
        </w:rPr>
        <w:t>CONTENTS</w:t>
      </w:r>
    </w:p>
    <w:p w14:paraId="1279A31B" w14:textId="2D365BBC" w:rsidR="00AF0F97" w:rsidRDefault="002B096A" w:rsidP="002B096A">
      <w:r>
        <w:t xml:space="preserve">The data set contains </w:t>
      </w:r>
      <w:r w:rsidR="00FA08E0">
        <w:t xml:space="preserve">three </w:t>
      </w:r>
      <w:r>
        <w:t>files</w:t>
      </w:r>
      <w:r w:rsidR="008779FD">
        <w:t>:</w:t>
      </w:r>
    </w:p>
    <w:tbl>
      <w:tblPr>
        <w:tblStyle w:val="TableGrid"/>
        <w:tblpPr w:leftFromText="180" w:rightFromText="180" w:vertAnchor="text" w:horzAnchor="margin" w:tblpXSpec="center" w:tblpY="122"/>
        <w:tblW w:w="9016" w:type="dxa"/>
        <w:tblLook w:val="04A0" w:firstRow="1" w:lastRow="0" w:firstColumn="1" w:lastColumn="0" w:noHBand="0" w:noVBand="1"/>
      </w:tblPr>
      <w:tblGrid>
        <w:gridCol w:w="2830"/>
        <w:gridCol w:w="1701"/>
        <w:gridCol w:w="2835"/>
        <w:gridCol w:w="1650"/>
      </w:tblGrid>
      <w:tr w:rsidR="00BB35E6" w14:paraId="72D6760E" w14:textId="166255B2" w:rsidTr="00A279CB">
        <w:tc>
          <w:tcPr>
            <w:tcW w:w="2830" w:type="dxa"/>
          </w:tcPr>
          <w:p w14:paraId="5A177D61" w14:textId="066F7F01" w:rsidR="00BB35E6" w:rsidRDefault="00186F3B" w:rsidP="00F06D8C">
            <w:r>
              <w:t>F</w:t>
            </w:r>
            <w:r w:rsidR="00BB35E6">
              <w:t>ilename</w:t>
            </w:r>
          </w:p>
        </w:tc>
        <w:tc>
          <w:tcPr>
            <w:tcW w:w="1701" w:type="dxa"/>
          </w:tcPr>
          <w:p w14:paraId="5FC19B25" w14:textId="16188D1F" w:rsidR="00BB35E6" w:rsidRDefault="008779FD" w:rsidP="00F06D8C">
            <w:r>
              <w:t>d</w:t>
            </w:r>
            <w:r w:rsidR="00BB35E6">
              <w:t>uration</w:t>
            </w:r>
          </w:p>
        </w:tc>
        <w:tc>
          <w:tcPr>
            <w:tcW w:w="2835" w:type="dxa"/>
          </w:tcPr>
          <w:p w14:paraId="2169CC7C" w14:textId="490B8AB9" w:rsidR="00BB35E6" w:rsidRDefault="00BB35E6" w:rsidP="00F06D8C">
            <w:r>
              <w:t>contents</w:t>
            </w:r>
          </w:p>
        </w:tc>
        <w:tc>
          <w:tcPr>
            <w:tcW w:w="1650" w:type="dxa"/>
          </w:tcPr>
          <w:p w14:paraId="557E3E4B" w14:textId="4B238E36" w:rsidR="00BB35E6" w:rsidRDefault="00BB35E6" w:rsidP="00F06D8C">
            <w:r>
              <w:t>Table describing format</w:t>
            </w:r>
          </w:p>
        </w:tc>
      </w:tr>
      <w:tr w:rsidR="00FD5CCD" w14:paraId="2858C4EA" w14:textId="77777777" w:rsidTr="00A279CB">
        <w:tc>
          <w:tcPr>
            <w:tcW w:w="2830" w:type="dxa"/>
          </w:tcPr>
          <w:p w14:paraId="2082BF21" w14:textId="2C934EB0" w:rsidR="00FD5CCD" w:rsidRPr="00A52AE7" w:rsidRDefault="00FD5CCD" w:rsidP="00FD5CCD">
            <w:r>
              <w:t>RSsiteInfo.csv</w:t>
            </w:r>
          </w:p>
        </w:tc>
        <w:tc>
          <w:tcPr>
            <w:tcW w:w="1701" w:type="dxa"/>
          </w:tcPr>
          <w:p w14:paraId="52EB289C" w14:textId="77777777" w:rsidR="00FD5CCD" w:rsidRDefault="00FD5CCD" w:rsidP="00FD5CCD"/>
        </w:tc>
        <w:tc>
          <w:tcPr>
            <w:tcW w:w="2835" w:type="dxa"/>
          </w:tcPr>
          <w:p w14:paraId="2281B76C" w14:textId="2A3E7C26" w:rsidR="00FD5CCD" w:rsidRDefault="00FD5CCD" w:rsidP="00FD5CCD">
            <w:r>
              <w:t>Names, locations and altitudes of roadside sites</w:t>
            </w:r>
          </w:p>
        </w:tc>
        <w:tc>
          <w:tcPr>
            <w:tcW w:w="1650" w:type="dxa"/>
          </w:tcPr>
          <w:p w14:paraId="65668066" w14:textId="5E87B7E5" w:rsidR="00FD5CCD" w:rsidRDefault="008D167C" w:rsidP="00FD5CCD">
            <w:r>
              <w:t>1</w:t>
            </w:r>
          </w:p>
        </w:tc>
      </w:tr>
      <w:tr w:rsidR="00FD5CCD" w14:paraId="060450E5" w14:textId="77777777" w:rsidTr="00A279CB">
        <w:tc>
          <w:tcPr>
            <w:tcW w:w="2830" w:type="dxa"/>
          </w:tcPr>
          <w:p w14:paraId="24F819F4" w14:textId="32C3ED97" w:rsidR="00FD5CCD" w:rsidRPr="00A52AE7" w:rsidRDefault="00FD5CCD" w:rsidP="00FD5CCD">
            <w:r w:rsidRPr="00C262B3">
              <w:t>RSsiteTimes</w:t>
            </w:r>
            <w:r>
              <w:t>.csv</w:t>
            </w:r>
          </w:p>
        </w:tc>
        <w:tc>
          <w:tcPr>
            <w:tcW w:w="1701" w:type="dxa"/>
          </w:tcPr>
          <w:p w14:paraId="5D085BF6" w14:textId="217E8E01" w:rsidR="00FD5CCD" w:rsidRDefault="00FD5CCD" w:rsidP="00FD5CCD">
            <w:r>
              <w:t>2</w:t>
            </w:r>
            <w:r w:rsidRPr="00B34CF5">
              <w:rPr>
                <w:vertAlign w:val="superscript"/>
              </w:rPr>
              <w:t>nd</w:t>
            </w:r>
            <w:r>
              <w:t xml:space="preserve"> Nov 2023</w:t>
            </w:r>
          </w:p>
        </w:tc>
        <w:tc>
          <w:tcPr>
            <w:tcW w:w="2835" w:type="dxa"/>
          </w:tcPr>
          <w:p w14:paraId="24BCE0A8" w14:textId="0F1A6F2B" w:rsidR="00FD5CCD" w:rsidRDefault="00FD5CCD" w:rsidP="00FD5CCD">
            <w:r>
              <w:t>Times of samples from the roadside sites</w:t>
            </w:r>
          </w:p>
        </w:tc>
        <w:tc>
          <w:tcPr>
            <w:tcW w:w="1650" w:type="dxa"/>
          </w:tcPr>
          <w:p w14:paraId="7D036345" w14:textId="17A6B10C" w:rsidR="00FD5CCD" w:rsidRDefault="008D167C" w:rsidP="00FD5CCD">
            <w:r>
              <w:t>2</w:t>
            </w:r>
          </w:p>
        </w:tc>
      </w:tr>
      <w:tr w:rsidR="00FD5CCD" w14:paraId="2636952B" w14:textId="672898AA" w:rsidTr="00A279CB">
        <w:tc>
          <w:tcPr>
            <w:tcW w:w="2830" w:type="dxa"/>
          </w:tcPr>
          <w:p w14:paraId="287BDC17" w14:textId="39D038BE" w:rsidR="00FD5CCD" w:rsidRDefault="00FD5CCD" w:rsidP="00FD5CCD">
            <w:r w:rsidRPr="00A52AE7">
              <w:t>RSsitepressureTS</w:t>
            </w:r>
            <w:r>
              <w:t>.csv</w:t>
            </w:r>
          </w:p>
        </w:tc>
        <w:tc>
          <w:tcPr>
            <w:tcW w:w="1701" w:type="dxa"/>
          </w:tcPr>
          <w:p w14:paraId="391931AA" w14:textId="675CC07E" w:rsidR="00FD5CCD" w:rsidRDefault="00FD5CCD" w:rsidP="00FD5CCD">
            <w:r>
              <w:t>2</w:t>
            </w:r>
            <w:r w:rsidRPr="00B34CF5">
              <w:rPr>
                <w:vertAlign w:val="superscript"/>
              </w:rPr>
              <w:t>nd</w:t>
            </w:r>
            <w:r>
              <w:t xml:space="preserve"> Nov 2023</w:t>
            </w:r>
          </w:p>
        </w:tc>
        <w:tc>
          <w:tcPr>
            <w:tcW w:w="2835" w:type="dxa"/>
          </w:tcPr>
          <w:p w14:paraId="16932672" w14:textId="6A0704DD" w:rsidR="00FD5CCD" w:rsidRDefault="00FD5CCD" w:rsidP="00FD5CCD">
            <w:r>
              <w:t>Processed roadside pressure data from 44 selected sites in UK and Ireland</w:t>
            </w:r>
          </w:p>
        </w:tc>
        <w:tc>
          <w:tcPr>
            <w:tcW w:w="1650" w:type="dxa"/>
          </w:tcPr>
          <w:p w14:paraId="1B758E4C" w14:textId="4AA79F15" w:rsidR="00FD5CCD" w:rsidRDefault="008D167C" w:rsidP="00FD5CCD">
            <w:r>
              <w:t>3</w:t>
            </w:r>
          </w:p>
        </w:tc>
      </w:tr>
      <w:tr w:rsidR="00FD5CCD" w14:paraId="467D133C" w14:textId="07E0B99A" w:rsidTr="00A279CB">
        <w:tc>
          <w:tcPr>
            <w:tcW w:w="2830" w:type="dxa"/>
          </w:tcPr>
          <w:p w14:paraId="17055D7A" w14:textId="2D0B94F8" w:rsidR="00FD5CCD" w:rsidRDefault="00FD5CCD" w:rsidP="00FD5CCD">
            <w:r w:rsidRPr="00E642BD">
              <w:t>RGpressureTS</w:t>
            </w:r>
            <w:r>
              <w:t>.csv</w:t>
            </w:r>
          </w:p>
        </w:tc>
        <w:tc>
          <w:tcPr>
            <w:tcW w:w="1701" w:type="dxa"/>
          </w:tcPr>
          <w:p w14:paraId="7D311963" w14:textId="3EF0B433" w:rsidR="00FD5CCD" w:rsidRDefault="00FD5CCD" w:rsidP="00FD5CCD">
            <w:r>
              <w:t>2</w:t>
            </w:r>
            <w:r w:rsidRPr="00256022">
              <w:rPr>
                <w:vertAlign w:val="superscript"/>
              </w:rPr>
              <w:t>nd</w:t>
            </w:r>
            <w:r>
              <w:t xml:space="preserve"> Nov 2023 00 UTC to 17 UTC</w:t>
            </w:r>
          </w:p>
        </w:tc>
        <w:tc>
          <w:tcPr>
            <w:tcW w:w="2835" w:type="dxa"/>
          </w:tcPr>
          <w:p w14:paraId="5FA7E15A" w14:textId="46D67868" w:rsidR="00FD5CCD" w:rsidRDefault="00FD5CCD" w:rsidP="00FD5CCD">
            <w:r>
              <w:t>Pressure data (station pressure) from Reading University, at 1</w:t>
            </w:r>
            <w:r w:rsidR="00A2698D">
              <w:t xml:space="preserve"> </w:t>
            </w:r>
            <w:r>
              <w:t>s resolution</w:t>
            </w:r>
          </w:p>
        </w:tc>
        <w:tc>
          <w:tcPr>
            <w:tcW w:w="1650" w:type="dxa"/>
          </w:tcPr>
          <w:p w14:paraId="533D0111" w14:textId="71D2ECF9" w:rsidR="00FD5CCD" w:rsidRDefault="00D2534C" w:rsidP="00FD5CCD">
            <w:r>
              <w:t>4</w:t>
            </w:r>
          </w:p>
        </w:tc>
      </w:tr>
      <w:tr w:rsidR="00FD5CCD" w14:paraId="68049B35" w14:textId="665EC4E3" w:rsidTr="00A279CB">
        <w:tc>
          <w:tcPr>
            <w:tcW w:w="2830" w:type="dxa"/>
          </w:tcPr>
          <w:p w14:paraId="4757C0F5" w14:textId="6B6CA06C" w:rsidR="00FD5CCD" w:rsidRDefault="00FD5CCD" w:rsidP="00FD5CCD">
            <w:proofErr w:type="spellStart"/>
            <w:r w:rsidRPr="009D1B83">
              <w:t>SYpressureTS</w:t>
            </w:r>
            <w:proofErr w:type="spellEnd"/>
          </w:p>
        </w:tc>
        <w:tc>
          <w:tcPr>
            <w:tcW w:w="1701" w:type="dxa"/>
          </w:tcPr>
          <w:p w14:paraId="669B6476" w14:textId="24389F29" w:rsidR="00FD5CCD" w:rsidRDefault="00FD5CCD" w:rsidP="00FD5CCD">
            <w:r>
              <w:t>2</w:t>
            </w:r>
            <w:r w:rsidRPr="00256022">
              <w:rPr>
                <w:vertAlign w:val="superscript"/>
              </w:rPr>
              <w:t>nd</w:t>
            </w:r>
            <w:r>
              <w:t xml:space="preserve"> Nov 2023 00 UTC to 12 UTC</w:t>
            </w:r>
          </w:p>
        </w:tc>
        <w:tc>
          <w:tcPr>
            <w:tcW w:w="2835" w:type="dxa"/>
          </w:tcPr>
          <w:p w14:paraId="726A0311" w14:textId="4A54DC41" w:rsidR="00FD5CCD" w:rsidRDefault="00FD5CCD" w:rsidP="00FD5CCD">
            <w:r>
              <w:t xml:space="preserve">Pressure data (mean sea level corrected) from </w:t>
            </w:r>
            <w:proofErr w:type="spellStart"/>
            <w:r>
              <w:t>Selsley</w:t>
            </w:r>
            <w:proofErr w:type="spellEnd"/>
            <w:r>
              <w:t>, Gloucestershire, 1</w:t>
            </w:r>
            <w:r w:rsidR="00A2698D">
              <w:t> </w:t>
            </w:r>
            <w:r>
              <w:t>s resolution</w:t>
            </w:r>
          </w:p>
        </w:tc>
        <w:tc>
          <w:tcPr>
            <w:tcW w:w="1650" w:type="dxa"/>
          </w:tcPr>
          <w:p w14:paraId="5CB41EE4" w14:textId="1AF73141" w:rsidR="00FD5CCD" w:rsidRDefault="00D2534C" w:rsidP="00FD5CCD">
            <w:r>
              <w:t>5</w:t>
            </w:r>
          </w:p>
        </w:tc>
      </w:tr>
      <w:tr w:rsidR="00FD5CCD" w14:paraId="3CD36AEE" w14:textId="77777777" w:rsidTr="00A279CB">
        <w:tc>
          <w:tcPr>
            <w:tcW w:w="2830" w:type="dxa"/>
          </w:tcPr>
          <w:p w14:paraId="29DEF041" w14:textId="75D86CC6" w:rsidR="00FD5CCD" w:rsidRPr="009D1B83" w:rsidRDefault="00FD5CCD" w:rsidP="00FD5CCD">
            <w:r>
              <w:t>HLpressureTS.csv</w:t>
            </w:r>
          </w:p>
        </w:tc>
        <w:tc>
          <w:tcPr>
            <w:tcW w:w="1701" w:type="dxa"/>
          </w:tcPr>
          <w:p w14:paraId="68B3B385" w14:textId="6DCE3CF4" w:rsidR="00FD5CCD" w:rsidRDefault="00FD5CCD" w:rsidP="00FD5CCD">
            <w:r>
              <w:t>1</w:t>
            </w:r>
            <w:r w:rsidRPr="00101DC7">
              <w:rPr>
                <w:vertAlign w:val="superscript"/>
              </w:rPr>
              <w:t>st</w:t>
            </w:r>
            <w:r>
              <w:t xml:space="preserve"> Nov 2023 to 6</w:t>
            </w:r>
            <w:r w:rsidRPr="00101DC7">
              <w:rPr>
                <w:vertAlign w:val="superscript"/>
              </w:rPr>
              <w:t>th</w:t>
            </w:r>
            <w:r>
              <w:t xml:space="preserve"> Nov 2023</w:t>
            </w:r>
          </w:p>
        </w:tc>
        <w:tc>
          <w:tcPr>
            <w:tcW w:w="2835" w:type="dxa"/>
          </w:tcPr>
          <w:p w14:paraId="50FAE136" w14:textId="0FD71BDE" w:rsidR="00FD5CCD" w:rsidRDefault="00FD5CCD" w:rsidP="00FD5CCD">
            <w:r>
              <w:t>Pressure data (mean sea level corrected) from High Littleton, Somerset, 1</w:t>
            </w:r>
            <w:r w:rsidR="00A2698D">
              <w:t> </w:t>
            </w:r>
            <w:r>
              <w:t>min resolution</w:t>
            </w:r>
          </w:p>
        </w:tc>
        <w:tc>
          <w:tcPr>
            <w:tcW w:w="1650" w:type="dxa"/>
          </w:tcPr>
          <w:p w14:paraId="439EC409" w14:textId="1829431D" w:rsidR="00FD5CCD" w:rsidRDefault="00D2534C" w:rsidP="00FD5CCD">
            <w:r>
              <w:t>6</w:t>
            </w:r>
          </w:p>
        </w:tc>
      </w:tr>
      <w:tr w:rsidR="00CF67F6" w14:paraId="639CF914" w14:textId="77777777" w:rsidTr="00A279CB">
        <w:tc>
          <w:tcPr>
            <w:tcW w:w="2830" w:type="dxa"/>
          </w:tcPr>
          <w:p w14:paraId="5A55AFA2" w14:textId="0D65FB47" w:rsidR="00CF67F6" w:rsidRDefault="00CF67F6" w:rsidP="00FD5CCD">
            <w:r>
              <w:lastRenderedPageBreak/>
              <w:t>BoilingPointExperiments.csv</w:t>
            </w:r>
          </w:p>
        </w:tc>
        <w:tc>
          <w:tcPr>
            <w:tcW w:w="1701" w:type="dxa"/>
          </w:tcPr>
          <w:p w14:paraId="243FAEE6" w14:textId="2D049D83" w:rsidR="00CF67F6" w:rsidRDefault="00CF67F6" w:rsidP="00FD5CCD">
            <w:r>
              <w:t>Jan 2020 and 2</w:t>
            </w:r>
            <w:r w:rsidRPr="00CF67F6">
              <w:rPr>
                <w:vertAlign w:val="superscript"/>
              </w:rPr>
              <w:t>nd</w:t>
            </w:r>
            <w:r>
              <w:t xml:space="preserve"> Nov 2023</w:t>
            </w:r>
          </w:p>
        </w:tc>
        <w:tc>
          <w:tcPr>
            <w:tcW w:w="2835" w:type="dxa"/>
          </w:tcPr>
          <w:p w14:paraId="3A256740" w14:textId="509C3722" w:rsidR="00CF67F6" w:rsidRDefault="00214745" w:rsidP="00FD5CCD">
            <w:r>
              <w:t>Point measurements made in the Instrumentation Laboratory of the University of Reading</w:t>
            </w:r>
          </w:p>
        </w:tc>
        <w:tc>
          <w:tcPr>
            <w:tcW w:w="1650" w:type="dxa"/>
          </w:tcPr>
          <w:p w14:paraId="47F6D6D8" w14:textId="13FBEE8B" w:rsidR="00CF67F6" w:rsidRDefault="00214745" w:rsidP="00FD5CCD">
            <w:r>
              <w:t>7</w:t>
            </w:r>
          </w:p>
        </w:tc>
      </w:tr>
    </w:tbl>
    <w:p w14:paraId="59959239" w14:textId="11E77B50" w:rsidR="00AF0F97" w:rsidRDefault="00AF0F97" w:rsidP="002B096A"/>
    <w:p w14:paraId="787259FE" w14:textId="3E1F57EF" w:rsidR="00861DD4" w:rsidRPr="008779FD" w:rsidRDefault="008779FD" w:rsidP="002B096A">
      <w:pPr>
        <w:rPr>
          <w:b/>
          <w:bCs/>
        </w:rPr>
      </w:pPr>
      <w:r w:rsidRPr="008779FD">
        <w:rPr>
          <w:b/>
          <w:bCs/>
        </w:rPr>
        <w:t>Data format</w:t>
      </w:r>
    </w:p>
    <w:p w14:paraId="286C85CD" w14:textId="2D1FF93F" w:rsidR="00B318EF" w:rsidRDefault="00B318EF" w:rsidP="002B096A">
      <w:pPr>
        <w:rPr>
          <w:i/>
          <w:iCs/>
        </w:rPr>
      </w:pPr>
      <w:r>
        <w:rPr>
          <w:i/>
          <w:iCs/>
        </w:rPr>
        <w:t xml:space="preserve">Table 1 </w:t>
      </w:r>
      <w:r w:rsidR="00232F1A">
        <w:rPr>
          <w:i/>
          <w:iCs/>
        </w:rPr>
        <w:t>– Roadside site information</w:t>
      </w:r>
    </w:p>
    <w:p w14:paraId="48C64615" w14:textId="5551E347" w:rsidR="00232F1A" w:rsidRDefault="0005295F" w:rsidP="002B096A">
      <w:r w:rsidRPr="0005295F">
        <w:rPr>
          <w:b/>
          <w:bCs/>
        </w:rPr>
        <w:t>RSsiteInfo.csv</w:t>
      </w:r>
      <w:r w:rsidR="00232F1A" w:rsidRPr="003E0BCA">
        <w:t xml:space="preserve"> is a comma-separated file which lists the roadside sites</w:t>
      </w:r>
      <w:r w:rsidR="003E0BCA">
        <w:t xml:space="preserve"> from which data is available. It includes the locations</w:t>
      </w:r>
      <w:r>
        <w:t xml:space="preserve"> (longitude and latitude) and the altitude.</w:t>
      </w:r>
      <w:r w:rsidR="00982CF1">
        <w:t xml:space="preserve"> Each line contains the information specific to one site.</w:t>
      </w:r>
    </w:p>
    <w:tbl>
      <w:tblPr>
        <w:tblStyle w:val="TableGrid"/>
        <w:tblpPr w:leftFromText="180" w:rightFromText="180" w:vertAnchor="text" w:horzAnchor="margin" w:tblpY="351"/>
        <w:tblW w:w="0" w:type="auto"/>
        <w:tblLook w:val="04A0" w:firstRow="1" w:lastRow="0" w:firstColumn="1" w:lastColumn="0" w:noHBand="0" w:noVBand="1"/>
      </w:tblPr>
      <w:tblGrid>
        <w:gridCol w:w="1549"/>
        <w:gridCol w:w="4542"/>
        <w:gridCol w:w="2275"/>
      </w:tblGrid>
      <w:tr w:rsidR="0005295F" w14:paraId="14A3E197" w14:textId="77777777" w:rsidTr="002F4882">
        <w:tc>
          <w:tcPr>
            <w:tcW w:w="1549" w:type="dxa"/>
          </w:tcPr>
          <w:p w14:paraId="49B81D5C" w14:textId="6D8A90D3" w:rsidR="0005295F" w:rsidRDefault="00982CF1" w:rsidP="002F4882">
            <w:r>
              <w:t>Column</w:t>
            </w:r>
          </w:p>
        </w:tc>
        <w:tc>
          <w:tcPr>
            <w:tcW w:w="4542" w:type="dxa"/>
          </w:tcPr>
          <w:p w14:paraId="374B2764" w14:textId="0DF2AEA5" w:rsidR="0005295F" w:rsidRDefault="00982CF1" w:rsidP="002F4882">
            <w:r>
              <w:t>Quantity</w:t>
            </w:r>
          </w:p>
        </w:tc>
        <w:tc>
          <w:tcPr>
            <w:tcW w:w="2275" w:type="dxa"/>
          </w:tcPr>
          <w:p w14:paraId="5933006B" w14:textId="5F072045" w:rsidR="0005295F" w:rsidRDefault="00437C02" w:rsidP="002F4882">
            <w:r>
              <w:t>units</w:t>
            </w:r>
          </w:p>
        </w:tc>
      </w:tr>
      <w:tr w:rsidR="0005295F" w14:paraId="48B0C07D" w14:textId="77777777" w:rsidTr="002F4882">
        <w:tc>
          <w:tcPr>
            <w:tcW w:w="1549" w:type="dxa"/>
          </w:tcPr>
          <w:p w14:paraId="6E1213BA" w14:textId="77777777" w:rsidR="0005295F" w:rsidRDefault="0005295F" w:rsidP="002F4882">
            <w:r>
              <w:t>1</w:t>
            </w:r>
          </w:p>
        </w:tc>
        <w:tc>
          <w:tcPr>
            <w:tcW w:w="4542" w:type="dxa"/>
          </w:tcPr>
          <w:p w14:paraId="468BB76A" w14:textId="77777777" w:rsidR="0005295F" w:rsidRDefault="0005295F" w:rsidP="002F4882">
            <w:r>
              <w:t>Name of site</w:t>
            </w:r>
          </w:p>
        </w:tc>
        <w:tc>
          <w:tcPr>
            <w:tcW w:w="2275" w:type="dxa"/>
          </w:tcPr>
          <w:p w14:paraId="79082643" w14:textId="77777777" w:rsidR="0005295F" w:rsidRDefault="0005295F" w:rsidP="002F4882"/>
        </w:tc>
      </w:tr>
      <w:tr w:rsidR="0005295F" w14:paraId="359F9836" w14:textId="77777777" w:rsidTr="002F4882">
        <w:tc>
          <w:tcPr>
            <w:tcW w:w="1549" w:type="dxa"/>
          </w:tcPr>
          <w:p w14:paraId="3FD567D5" w14:textId="77777777" w:rsidR="0005295F" w:rsidRDefault="0005295F" w:rsidP="002F4882">
            <w:r>
              <w:t>2</w:t>
            </w:r>
          </w:p>
        </w:tc>
        <w:tc>
          <w:tcPr>
            <w:tcW w:w="4542" w:type="dxa"/>
          </w:tcPr>
          <w:p w14:paraId="78FD29D9" w14:textId="77777777" w:rsidR="0005295F" w:rsidRDefault="0005295F" w:rsidP="002F4882">
            <w:r>
              <w:t>Longitude West</w:t>
            </w:r>
          </w:p>
        </w:tc>
        <w:tc>
          <w:tcPr>
            <w:tcW w:w="2275" w:type="dxa"/>
          </w:tcPr>
          <w:p w14:paraId="233B5103" w14:textId="77777777" w:rsidR="0005295F" w:rsidRDefault="0005295F" w:rsidP="002F4882">
            <w:r>
              <w:t>degrees</w:t>
            </w:r>
          </w:p>
        </w:tc>
      </w:tr>
      <w:tr w:rsidR="00437C02" w14:paraId="098F47F5" w14:textId="77777777" w:rsidTr="002F4882">
        <w:tc>
          <w:tcPr>
            <w:tcW w:w="1549" w:type="dxa"/>
          </w:tcPr>
          <w:p w14:paraId="469F2B54" w14:textId="77777777" w:rsidR="00437C02" w:rsidRDefault="00437C02" w:rsidP="00437C02">
            <w:r>
              <w:t>3</w:t>
            </w:r>
          </w:p>
        </w:tc>
        <w:tc>
          <w:tcPr>
            <w:tcW w:w="4542" w:type="dxa"/>
          </w:tcPr>
          <w:p w14:paraId="634E1BF1" w14:textId="67E3BE3C" w:rsidR="00437C02" w:rsidRDefault="00437C02" w:rsidP="00437C02">
            <w:r>
              <w:t>Longitude West</w:t>
            </w:r>
          </w:p>
        </w:tc>
        <w:tc>
          <w:tcPr>
            <w:tcW w:w="2275" w:type="dxa"/>
          </w:tcPr>
          <w:p w14:paraId="4692D201" w14:textId="348D52DD" w:rsidR="00437C02" w:rsidRDefault="00437C02" w:rsidP="00437C02">
            <w:r>
              <w:t>minutes</w:t>
            </w:r>
          </w:p>
        </w:tc>
      </w:tr>
      <w:tr w:rsidR="00437C02" w14:paraId="0ED19216" w14:textId="77777777" w:rsidTr="002F4882">
        <w:tc>
          <w:tcPr>
            <w:tcW w:w="1549" w:type="dxa"/>
          </w:tcPr>
          <w:p w14:paraId="58C84271" w14:textId="5C4071F8" w:rsidR="00437C02" w:rsidRDefault="00437C02" w:rsidP="00437C02">
            <w:r>
              <w:t>4</w:t>
            </w:r>
          </w:p>
        </w:tc>
        <w:tc>
          <w:tcPr>
            <w:tcW w:w="4542" w:type="dxa"/>
          </w:tcPr>
          <w:p w14:paraId="15A9CAFC" w14:textId="2655B4D4" w:rsidR="00437C02" w:rsidRDefault="00437C02" w:rsidP="00437C02">
            <w:r>
              <w:t>Longitude West</w:t>
            </w:r>
          </w:p>
        </w:tc>
        <w:tc>
          <w:tcPr>
            <w:tcW w:w="2275" w:type="dxa"/>
          </w:tcPr>
          <w:p w14:paraId="2DDCE889" w14:textId="5BBC50EC" w:rsidR="00437C02" w:rsidRDefault="00437C02" w:rsidP="00437C02">
            <w:r>
              <w:t>seconds</w:t>
            </w:r>
          </w:p>
        </w:tc>
      </w:tr>
      <w:tr w:rsidR="00437C02" w14:paraId="2A7A9B65" w14:textId="77777777" w:rsidTr="002F4882">
        <w:tc>
          <w:tcPr>
            <w:tcW w:w="1549" w:type="dxa"/>
          </w:tcPr>
          <w:p w14:paraId="1F3D012E" w14:textId="2F610F83" w:rsidR="00437C02" w:rsidRDefault="00437C02" w:rsidP="00437C02">
            <w:r>
              <w:t>5</w:t>
            </w:r>
          </w:p>
        </w:tc>
        <w:tc>
          <w:tcPr>
            <w:tcW w:w="4542" w:type="dxa"/>
          </w:tcPr>
          <w:p w14:paraId="02631376" w14:textId="3BCEC2DB" w:rsidR="00437C02" w:rsidRDefault="00437C02" w:rsidP="00437C02">
            <w:r>
              <w:t>Latitude North</w:t>
            </w:r>
          </w:p>
        </w:tc>
        <w:tc>
          <w:tcPr>
            <w:tcW w:w="2275" w:type="dxa"/>
          </w:tcPr>
          <w:p w14:paraId="2DEE4FDD" w14:textId="3C420681" w:rsidR="00437C02" w:rsidRDefault="00437C02" w:rsidP="00437C02">
            <w:r>
              <w:t>degrees</w:t>
            </w:r>
          </w:p>
        </w:tc>
      </w:tr>
      <w:tr w:rsidR="00437C02" w14:paraId="67D5AC98" w14:textId="77777777" w:rsidTr="002F4882">
        <w:tc>
          <w:tcPr>
            <w:tcW w:w="1549" w:type="dxa"/>
          </w:tcPr>
          <w:p w14:paraId="21E76696" w14:textId="399CD4F4" w:rsidR="00437C02" w:rsidRDefault="00437C02" w:rsidP="00437C02">
            <w:r>
              <w:t>6</w:t>
            </w:r>
          </w:p>
        </w:tc>
        <w:tc>
          <w:tcPr>
            <w:tcW w:w="4542" w:type="dxa"/>
          </w:tcPr>
          <w:p w14:paraId="4557458F" w14:textId="61848F27" w:rsidR="00437C02" w:rsidRDefault="00437C02" w:rsidP="00437C02">
            <w:r>
              <w:t>Latitude North</w:t>
            </w:r>
          </w:p>
        </w:tc>
        <w:tc>
          <w:tcPr>
            <w:tcW w:w="2275" w:type="dxa"/>
          </w:tcPr>
          <w:p w14:paraId="40145A36" w14:textId="4C00676B" w:rsidR="00437C02" w:rsidRDefault="00437C02" w:rsidP="00437C02">
            <w:r>
              <w:t>minutes</w:t>
            </w:r>
          </w:p>
        </w:tc>
      </w:tr>
      <w:tr w:rsidR="00437C02" w14:paraId="201B1441" w14:textId="77777777" w:rsidTr="002F4882">
        <w:tc>
          <w:tcPr>
            <w:tcW w:w="1549" w:type="dxa"/>
          </w:tcPr>
          <w:p w14:paraId="3AE6E458" w14:textId="50A26F9A" w:rsidR="00437C02" w:rsidRDefault="00437C02" w:rsidP="00437C02">
            <w:r>
              <w:t>7</w:t>
            </w:r>
          </w:p>
        </w:tc>
        <w:tc>
          <w:tcPr>
            <w:tcW w:w="4542" w:type="dxa"/>
          </w:tcPr>
          <w:p w14:paraId="46D2CE26" w14:textId="3574C899" w:rsidR="00437C02" w:rsidRDefault="00437C02" w:rsidP="00437C02">
            <w:r>
              <w:t>Latitude North</w:t>
            </w:r>
          </w:p>
        </w:tc>
        <w:tc>
          <w:tcPr>
            <w:tcW w:w="2275" w:type="dxa"/>
          </w:tcPr>
          <w:p w14:paraId="203B5AE7" w14:textId="20A87963" w:rsidR="00437C02" w:rsidRDefault="00437C02" w:rsidP="00437C02">
            <w:r>
              <w:t>seconds</w:t>
            </w:r>
          </w:p>
        </w:tc>
      </w:tr>
      <w:tr w:rsidR="00437C02" w14:paraId="624A8297" w14:textId="77777777" w:rsidTr="002F4882">
        <w:tc>
          <w:tcPr>
            <w:tcW w:w="1549" w:type="dxa"/>
          </w:tcPr>
          <w:p w14:paraId="47B0B3A7" w14:textId="5F80C507" w:rsidR="00437C02" w:rsidRDefault="00437C02" w:rsidP="00437C02">
            <w:r>
              <w:t>8</w:t>
            </w:r>
          </w:p>
        </w:tc>
        <w:tc>
          <w:tcPr>
            <w:tcW w:w="4542" w:type="dxa"/>
          </w:tcPr>
          <w:p w14:paraId="60E8F4C5" w14:textId="3573282B" w:rsidR="00437C02" w:rsidRDefault="00437C02" w:rsidP="00437C02">
            <w:r>
              <w:t>altitude</w:t>
            </w:r>
          </w:p>
        </w:tc>
        <w:tc>
          <w:tcPr>
            <w:tcW w:w="2275" w:type="dxa"/>
          </w:tcPr>
          <w:p w14:paraId="64030101" w14:textId="4C590E30" w:rsidR="00437C02" w:rsidRDefault="00437C02" w:rsidP="00437C02">
            <w:r>
              <w:t>metres</w:t>
            </w:r>
          </w:p>
        </w:tc>
      </w:tr>
    </w:tbl>
    <w:p w14:paraId="668FB946" w14:textId="77777777" w:rsidR="0005295F" w:rsidRPr="003E0BCA" w:rsidRDefault="0005295F" w:rsidP="002B096A"/>
    <w:p w14:paraId="064399A8" w14:textId="77777777" w:rsidR="00B318EF" w:rsidRDefault="00B318EF" w:rsidP="002B096A">
      <w:pPr>
        <w:rPr>
          <w:i/>
          <w:iCs/>
        </w:rPr>
      </w:pPr>
    </w:p>
    <w:p w14:paraId="11A1E2AC" w14:textId="77777777" w:rsidR="00437C02" w:rsidRDefault="00437C02" w:rsidP="002B096A">
      <w:pPr>
        <w:rPr>
          <w:i/>
          <w:iCs/>
        </w:rPr>
      </w:pPr>
    </w:p>
    <w:p w14:paraId="2B1B5341" w14:textId="77777777" w:rsidR="00437C02" w:rsidRDefault="00437C02" w:rsidP="002B096A">
      <w:pPr>
        <w:rPr>
          <w:i/>
          <w:iCs/>
        </w:rPr>
      </w:pPr>
    </w:p>
    <w:p w14:paraId="393F95F3" w14:textId="77777777" w:rsidR="00437C02" w:rsidRDefault="00437C02" w:rsidP="002B096A">
      <w:pPr>
        <w:rPr>
          <w:i/>
          <w:iCs/>
        </w:rPr>
      </w:pPr>
    </w:p>
    <w:p w14:paraId="0B088DF5" w14:textId="77777777" w:rsidR="00CE5231" w:rsidRDefault="00CE5231" w:rsidP="002B096A">
      <w:pPr>
        <w:rPr>
          <w:i/>
          <w:iCs/>
        </w:rPr>
      </w:pPr>
    </w:p>
    <w:p w14:paraId="55E471C0" w14:textId="77777777" w:rsidR="006A1A5D" w:rsidRDefault="006A1A5D" w:rsidP="002B096A">
      <w:pPr>
        <w:rPr>
          <w:i/>
          <w:iCs/>
        </w:rPr>
      </w:pPr>
    </w:p>
    <w:p w14:paraId="28775AA5" w14:textId="5CD8F7BE" w:rsidR="006A1A5D" w:rsidRDefault="0069665E" w:rsidP="002B096A">
      <w:pPr>
        <w:rPr>
          <w:i/>
          <w:iCs/>
        </w:rPr>
      </w:pPr>
      <w:r>
        <w:rPr>
          <w:i/>
          <w:iCs/>
        </w:rPr>
        <w:t>Table 2 – Sampling time</w:t>
      </w:r>
    </w:p>
    <w:p w14:paraId="2174A808" w14:textId="1D59B7B0" w:rsidR="0069665E" w:rsidRDefault="0069665E" w:rsidP="0069665E">
      <w:r w:rsidRPr="0069665E">
        <w:rPr>
          <w:b/>
          <w:bCs/>
        </w:rPr>
        <w:t>RSsiteTimes.csv</w:t>
      </w:r>
      <w:r w:rsidRPr="003E0BCA">
        <w:t xml:space="preserve"> is a comma-separated file which</w:t>
      </w:r>
      <w:r>
        <w:t xml:space="preserve">, </w:t>
      </w:r>
      <w:r w:rsidR="00615FCD">
        <w:t xml:space="preserve">for each site, provides a line of values </w:t>
      </w:r>
      <w:r w:rsidR="00343315">
        <w:t>with</w:t>
      </w:r>
      <w:r w:rsidR="007C4290">
        <w:t xml:space="preserve"> the </w:t>
      </w:r>
      <w:r w:rsidR="00615FCD">
        <w:t xml:space="preserve">times </w:t>
      </w:r>
      <w:r w:rsidR="001B1BEB">
        <w:t xml:space="preserve">when </w:t>
      </w:r>
      <w:r w:rsidR="007C4290">
        <w:t xml:space="preserve">each value of </w:t>
      </w:r>
      <w:r w:rsidR="00615FCD">
        <w:t xml:space="preserve">pressure was obtained.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4536"/>
        <w:gridCol w:w="2268"/>
      </w:tblGrid>
      <w:tr w:rsidR="00486CE2" w14:paraId="003A61F3" w14:textId="77777777" w:rsidTr="002F4882">
        <w:tc>
          <w:tcPr>
            <w:tcW w:w="1555" w:type="dxa"/>
          </w:tcPr>
          <w:p w14:paraId="43BA2AE2" w14:textId="77777777" w:rsidR="00486CE2" w:rsidRDefault="00486CE2" w:rsidP="002F4882">
            <w:r>
              <w:t>Row</w:t>
            </w:r>
          </w:p>
        </w:tc>
        <w:tc>
          <w:tcPr>
            <w:tcW w:w="4536" w:type="dxa"/>
          </w:tcPr>
          <w:p w14:paraId="580C0661" w14:textId="77777777" w:rsidR="00486CE2" w:rsidRDefault="00486CE2" w:rsidP="002F4882">
            <w:r>
              <w:t>Quantity</w:t>
            </w:r>
          </w:p>
        </w:tc>
        <w:tc>
          <w:tcPr>
            <w:tcW w:w="2268" w:type="dxa"/>
          </w:tcPr>
          <w:p w14:paraId="605D8EC1" w14:textId="77777777" w:rsidR="00486CE2" w:rsidRDefault="00486CE2" w:rsidP="002F4882">
            <w:r>
              <w:t>units</w:t>
            </w:r>
          </w:p>
        </w:tc>
      </w:tr>
      <w:tr w:rsidR="00486CE2" w14:paraId="37E3C197" w14:textId="77777777" w:rsidTr="002F4882">
        <w:tc>
          <w:tcPr>
            <w:tcW w:w="1555" w:type="dxa"/>
          </w:tcPr>
          <w:p w14:paraId="5ACC66F7" w14:textId="77777777" w:rsidR="00486CE2" w:rsidRDefault="00486CE2" w:rsidP="002F4882">
            <w:r>
              <w:t>1</w:t>
            </w:r>
          </w:p>
        </w:tc>
        <w:tc>
          <w:tcPr>
            <w:tcW w:w="4536" w:type="dxa"/>
          </w:tcPr>
          <w:p w14:paraId="6E96FAB4" w14:textId="48789508" w:rsidR="00486CE2" w:rsidRDefault="00486CE2" w:rsidP="002F4882">
            <w:r>
              <w:t>Time of atmospheric pressure measurement (from “</w:t>
            </w:r>
            <w:r w:rsidRPr="00F81BDE">
              <w:t xml:space="preserve">A4 Bad </w:t>
            </w:r>
            <w:proofErr w:type="spellStart"/>
            <w:r w:rsidRPr="00F81BDE">
              <w:t>Godesburg</w:t>
            </w:r>
            <w:proofErr w:type="spellEnd"/>
            <w:r w:rsidRPr="00F81BDE">
              <w:t xml:space="preserve"> Way</w:t>
            </w:r>
            <w:r>
              <w:t>”)</w:t>
            </w:r>
          </w:p>
        </w:tc>
        <w:tc>
          <w:tcPr>
            <w:tcW w:w="2268" w:type="dxa"/>
          </w:tcPr>
          <w:p w14:paraId="311CC5F9" w14:textId="430AA322" w:rsidR="00486CE2" w:rsidRDefault="00AF3ACE" w:rsidP="002F4882">
            <w:r>
              <w:t>Decimal day of Nov 2023</w:t>
            </w:r>
          </w:p>
        </w:tc>
      </w:tr>
      <w:tr w:rsidR="00486CE2" w14:paraId="3DE276BE" w14:textId="77777777" w:rsidTr="002F4882">
        <w:tc>
          <w:tcPr>
            <w:tcW w:w="1555" w:type="dxa"/>
          </w:tcPr>
          <w:p w14:paraId="3786996B" w14:textId="77777777" w:rsidR="00486CE2" w:rsidRDefault="00486CE2" w:rsidP="002F4882">
            <w:r>
              <w:t>2</w:t>
            </w:r>
          </w:p>
        </w:tc>
        <w:tc>
          <w:tcPr>
            <w:tcW w:w="4536" w:type="dxa"/>
          </w:tcPr>
          <w:p w14:paraId="41B8765D" w14:textId="2E5C2CE3" w:rsidR="00486CE2" w:rsidRDefault="00486CE2" w:rsidP="002F4882">
            <w:r>
              <w:t>Time of atmospheric pressure measurement (from “</w:t>
            </w:r>
            <w:r w:rsidRPr="00F81BDE">
              <w:t xml:space="preserve">A4 </w:t>
            </w:r>
            <w:r w:rsidRPr="000C24DE">
              <w:t>Halfway</w:t>
            </w:r>
            <w:r>
              <w:t>”)</w:t>
            </w:r>
          </w:p>
        </w:tc>
        <w:tc>
          <w:tcPr>
            <w:tcW w:w="2268" w:type="dxa"/>
          </w:tcPr>
          <w:p w14:paraId="5CA1951E" w14:textId="3064518F" w:rsidR="00486CE2" w:rsidRDefault="00AF3ACE" w:rsidP="002F4882">
            <w:r>
              <w:t>Decimal day of Nov 2023</w:t>
            </w:r>
          </w:p>
        </w:tc>
      </w:tr>
      <w:tr w:rsidR="00486CE2" w14:paraId="0A33163E" w14:textId="77777777" w:rsidTr="002F4882">
        <w:tc>
          <w:tcPr>
            <w:tcW w:w="1555" w:type="dxa"/>
          </w:tcPr>
          <w:p w14:paraId="33F21E82" w14:textId="77777777" w:rsidR="00486CE2" w:rsidRDefault="00486CE2" w:rsidP="002F4882">
            <w:r>
              <w:t>…</w:t>
            </w:r>
          </w:p>
        </w:tc>
        <w:tc>
          <w:tcPr>
            <w:tcW w:w="4536" w:type="dxa"/>
          </w:tcPr>
          <w:p w14:paraId="6A891FA4" w14:textId="331C5FFB" w:rsidR="00486CE2" w:rsidRDefault="00486CE2" w:rsidP="002F4882">
            <w:r>
              <w:t>Time of atmospheric pressure measurement (site specified in Table 1)</w:t>
            </w:r>
          </w:p>
        </w:tc>
        <w:tc>
          <w:tcPr>
            <w:tcW w:w="2268" w:type="dxa"/>
          </w:tcPr>
          <w:p w14:paraId="298FBC2F" w14:textId="089D135F" w:rsidR="00486CE2" w:rsidRDefault="00AF3ACE" w:rsidP="002F4882">
            <w:r>
              <w:t>Decimal day of Nov 2023</w:t>
            </w:r>
          </w:p>
        </w:tc>
      </w:tr>
      <w:tr w:rsidR="00486CE2" w14:paraId="5761E460" w14:textId="77777777" w:rsidTr="002F4882">
        <w:tc>
          <w:tcPr>
            <w:tcW w:w="1555" w:type="dxa"/>
          </w:tcPr>
          <w:p w14:paraId="64E900B8" w14:textId="77777777" w:rsidR="00486CE2" w:rsidRDefault="00486CE2" w:rsidP="002F4882">
            <w:r>
              <w:t>44</w:t>
            </w:r>
          </w:p>
        </w:tc>
        <w:tc>
          <w:tcPr>
            <w:tcW w:w="4536" w:type="dxa"/>
          </w:tcPr>
          <w:p w14:paraId="59CD7586" w14:textId="6BA7EA2E" w:rsidR="00486CE2" w:rsidRDefault="00486CE2" w:rsidP="002F4882">
            <w:r>
              <w:t>Time of atmospheric pressure measurement (from “</w:t>
            </w:r>
            <w:r w:rsidRPr="000B2B7B">
              <w:t>A411 Barnet Gate</w:t>
            </w:r>
            <w:r>
              <w:t>”)</w:t>
            </w:r>
          </w:p>
        </w:tc>
        <w:tc>
          <w:tcPr>
            <w:tcW w:w="2268" w:type="dxa"/>
          </w:tcPr>
          <w:p w14:paraId="3A2277FC" w14:textId="5BDEAD6D" w:rsidR="00486CE2" w:rsidRDefault="00AF3ACE" w:rsidP="002F4882">
            <w:r>
              <w:t>Decimal day of Nov 2023</w:t>
            </w:r>
          </w:p>
        </w:tc>
      </w:tr>
    </w:tbl>
    <w:p w14:paraId="5496A874" w14:textId="77777777" w:rsidR="0059175B" w:rsidRDefault="0059175B" w:rsidP="002B096A">
      <w:pPr>
        <w:rPr>
          <w:i/>
          <w:iCs/>
        </w:rPr>
      </w:pPr>
    </w:p>
    <w:p w14:paraId="7F9E4BD8" w14:textId="328933D8" w:rsidR="00CE5231" w:rsidRPr="007C4290" w:rsidRDefault="008779FD" w:rsidP="002B096A">
      <w:pPr>
        <w:rPr>
          <w:i/>
          <w:iCs/>
        </w:rPr>
      </w:pPr>
      <w:r w:rsidRPr="009E68D0">
        <w:rPr>
          <w:i/>
          <w:iCs/>
        </w:rPr>
        <w:t xml:space="preserve">Table </w:t>
      </w:r>
      <w:r w:rsidR="003A4DD0">
        <w:rPr>
          <w:i/>
          <w:iCs/>
        </w:rPr>
        <w:t>3</w:t>
      </w:r>
      <w:r w:rsidRPr="009E68D0">
        <w:rPr>
          <w:i/>
          <w:iCs/>
        </w:rPr>
        <w:t xml:space="preserve"> – Roadside pressure data</w:t>
      </w:r>
    </w:p>
    <w:p w14:paraId="295264EE" w14:textId="2BC935D8" w:rsidR="009E68D0" w:rsidRDefault="008D167C" w:rsidP="002B096A">
      <w:r w:rsidRPr="008D167C">
        <w:rPr>
          <w:b/>
          <w:bCs/>
        </w:rPr>
        <w:t>RSsitepressureTS.csv</w:t>
      </w:r>
      <w:r w:rsidR="009E68D0">
        <w:t xml:space="preserve"> is </w:t>
      </w:r>
      <w:r w:rsidR="00B318EF">
        <w:t xml:space="preserve">a </w:t>
      </w:r>
      <w:r w:rsidR="00261C76">
        <w:t>comma</w:t>
      </w:r>
      <w:r w:rsidR="008918ED">
        <w:t>-</w:t>
      </w:r>
      <w:r w:rsidR="00261C76">
        <w:t xml:space="preserve">separated file </w:t>
      </w:r>
      <w:r w:rsidR="009E68D0">
        <w:t xml:space="preserve">containing pressure data from multiple </w:t>
      </w:r>
      <w:r w:rsidR="00472C1E">
        <w:t xml:space="preserve">measurement </w:t>
      </w:r>
      <w:r w:rsidR="009E68D0">
        <w:t>site</w:t>
      </w:r>
      <w:r w:rsidR="00F043CF">
        <w:t>s</w:t>
      </w:r>
      <w:r w:rsidR="005B2F6B">
        <w:t xml:space="preserve"> in the south of the UK</w:t>
      </w:r>
      <w:r w:rsidR="008918ED">
        <w:t>. These sites</w:t>
      </w:r>
      <w:r w:rsidR="007B126C">
        <w:t xml:space="preserve"> using WXT530 pressure sensors</w:t>
      </w:r>
      <w:r w:rsidR="003446F3">
        <w:t>, uncorrected for sea level</w:t>
      </w:r>
      <w:r w:rsidR="00F043CF">
        <w:t xml:space="preserve">. The data </w:t>
      </w:r>
      <w:r w:rsidR="008918ED">
        <w:t>wa</w:t>
      </w:r>
      <w:r w:rsidR="00F043CF">
        <w:t>s recorded at 10min intervals</w:t>
      </w:r>
      <w:r w:rsidR="0089471C">
        <w:t xml:space="preserve">. Each </w:t>
      </w:r>
      <w:r w:rsidR="00FE11F5">
        <w:t xml:space="preserve">row contains the run of </w:t>
      </w:r>
      <w:r w:rsidR="009F2343">
        <w:t xml:space="preserve">pressure </w:t>
      </w:r>
      <w:r w:rsidR="00FE11F5">
        <w:t xml:space="preserve">data from a single site. </w:t>
      </w:r>
      <w:r w:rsidR="003B146F">
        <w:t xml:space="preserve">(This can be processed using </w:t>
      </w:r>
      <w:r w:rsidR="008F4903">
        <w:t xml:space="preserve">the information from Table 1 to identify the site concerned, </w:t>
      </w:r>
      <w:r w:rsidR="00C53DDE">
        <w:t>in combination with the information</w:t>
      </w:r>
      <w:r w:rsidR="008F4903">
        <w:t xml:space="preserve"> </w:t>
      </w:r>
      <w:r w:rsidR="00BE2BA0">
        <w:t>from Table</w:t>
      </w:r>
      <w:r>
        <w:t> </w:t>
      </w:r>
      <w:r w:rsidR="00BE2BA0">
        <w:t>2</w:t>
      </w:r>
      <w:r w:rsidR="00C53DDE">
        <w:t xml:space="preserve"> with</w:t>
      </w:r>
      <w:r w:rsidR="00BE2BA0">
        <w:t xml:space="preserve"> </w:t>
      </w:r>
      <w:r w:rsidR="008F4903">
        <w:t>the time</w:t>
      </w:r>
      <w:r w:rsidR="00BE2BA0">
        <w:t>s</w:t>
      </w:r>
      <w:r w:rsidR="008F4903">
        <w:t xml:space="preserve"> of </w:t>
      </w:r>
      <w:r w:rsidR="003B146F">
        <w:t>each</w:t>
      </w:r>
      <w:r w:rsidR="008F4903">
        <w:t xml:space="preserve"> sample</w:t>
      </w:r>
      <w:r w:rsidR="003B146F">
        <w:t>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4536"/>
        <w:gridCol w:w="2268"/>
      </w:tblGrid>
      <w:tr w:rsidR="00702D8D" w14:paraId="3BA5FF51" w14:textId="77777777" w:rsidTr="003A3224">
        <w:tc>
          <w:tcPr>
            <w:tcW w:w="1555" w:type="dxa"/>
          </w:tcPr>
          <w:p w14:paraId="0AFFDBAC" w14:textId="26C61673" w:rsidR="00702D8D" w:rsidRDefault="00DE1251" w:rsidP="002B096A">
            <w:r>
              <w:t>Row</w:t>
            </w:r>
          </w:p>
        </w:tc>
        <w:tc>
          <w:tcPr>
            <w:tcW w:w="4536" w:type="dxa"/>
          </w:tcPr>
          <w:p w14:paraId="149B116E" w14:textId="094C8C19" w:rsidR="00702D8D" w:rsidRDefault="00702D8D" w:rsidP="002B096A">
            <w:r>
              <w:t>Quantity</w:t>
            </w:r>
          </w:p>
        </w:tc>
        <w:tc>
          <w:tcPr>
            <w:tcW w:w="2268" w:type="dxa"/>
          </w:tcPr>
          <w:p w14:paraId="1BF8686D" w14:textId="2824CD13" w:rsidR="00702D8D" w:rsidRDefault="00702D8D" w:rsidP="002B096A">
            <w:r>
              <w:t>units</w:t>
            </w:r>
          </w:p>
        </w:tc>
      </w:tr>
      <w:tr w:rsidR="00702D8D" w14:paraId="5BA2664A" w14:textId="77777777" w:rsidTr="003A3224">
        <w:tc>
          <w:tcPr>
            <w:tcW w:w="1555" w:type="dxa"/>
          </w:tcPr>
          <w:p w14:paraId="6A40AA3A" w14:textId="0AF1E30F" w:rsidR="00702D8D" w:rsidRDefault="00DE1251" w:rsidP="002B096A">
            <w:r>
              <w:t>1</w:t>
            </w:r>
          </w:p>
        </w:tc>
        <w:tc>
          <w:tcPr>
            <w:tcW w:w="4536" w:type="dxa"/>
          </w:tcPr>
          <w:p w14:paraId="4DCF712D" w14:textId="5FF2678E" w:rsidR="00702D8D" w:rsidRDefault="008F4903" w:rsidP="002B096A">
            <w:r>
              <w:t xml:space="preserve">Atmospheric </w:t>
            </w:r>
            <w:r w:rsidR="009F2343">
              <w:t xml:space="preserve">station </w:t>
            </w:r>
            <w:r>
              <w:t xml:space="preserve">pressure values </w:t>
            </w:r>
            <w:r w:rsidR="000C24DE">
              <w:t>(</w:t>
            </w:r>
            <w:r>
              <w:t xml:space="preserve">from </w:t>
            </w:r>
            <w:r w:rsidR="009F2343">
              <w:t>“</w:t>
            </w:r>
            <w:r w:rsidR="00F81BDE" w:rsidRPr="00F81BDE">
              <w:t xml:space="preserve">A4 Bad </w:t>
            </w:r>
            <w:proofErr w:type="spellStart"/>
            <w:r w:rsidR="00F81BDE" w:rsidRPr="00F81BDE">
              <w:t>Godesburg</w:t>
            </w:r>
            <w:proofErr w:type="spellEnd"/>
            <w:r w:rsidR="00F81BDE" w:rsidRPr="00F81BDE">
              <w:t xml:space="preserve"> Way</w:t>
            </w:r>
            <w:r w:rsidR="009F2343">
              <w:t>”</w:t>
            </w:r>
            <w:r w:rsidR="000C24DE">
              <w:t>)</w:t>
            </w:r>
          </w:p>
        </w:tc>
        <w:tc>
          <w:tcPr>
            <w:tcW w:w="2268" w:type="dxa"/>
          </w:tcPr>
          <w:p w14:paraId="2A3599B9" w14:textId="0F5FE3F6" w:rsidR="00702D8D" w:rsidRDefault="009F2343" w:rsidP="002B096A">
            <w:proofErr w:type="spellStart"/>
            <w:r>
              <w:t>hPa</w:t>
            </w:r>
            <w:proofErr w:type="spellEnd"/>
          </w:p>
        </w:tc>
      </w:tr>
      <w:tr w:rsidR="00702D8D" w14:paraId="49ECD36B" w14:textId="77777777" w:rsidTr="003A3224">
        <w:tc>
          <w:tcPr>
            <w:tcW w:w="1555" w:type="dxa"/>
          </w:tcPr>
          <w:p w14:paraId="63C608C9" w14:textId="2FD328DE" w:rsidR="00702D8D" w:rsidRDefault="00DE1251" w:rsidP="002B096A">
            <w:r>
              <w:lastRenderedPageBreak/>
              <w:t>2</w:t>
            </w:r>
          </w:p>
        </w:tc>
        <w:tc>
          <w:tcPr>
            <w:tcW w:w="4536" w:type="dxa"/>
          </w:tcPr>
          <w:p w14:paraId="3F4BF9CF" w14:textId="4D9A0AD7" w:rsidR="000C24DE" w:rsidRDefault="000C24DE" w:rsidP="002B096A">
            <w:r>
              <w:t>Atmospheric station pressure values (from “</w:t>
            </w:r>
            <w:r w:rsidRPr="00F81BDE">
              <w:t xml:space="preserve">A4 </w:t>
            </w:r>
            <w:r w:rsidRPr="000C24DE">
              <w:t>Halfway</w:t>
            </w:r>
            <w:r>
              <w:t>”)</w:t>
            </w:r>
          </w:p>
        </w:tc>
        <w:tc>
          <w:tcPr>
            <w:tcW w:w="2268" w:type="dxa"/>
          </w:tcPr>
          <w:p w14:paraId="60BB5E87" w14:textId="5642EDCC" w:rsidR="00702D8D" w:rsidRDefault="00702D8D" w:rsidP="002B096A">
            <w:proofErr w:type="spellStart"/>
            <w:r>
              <w:t>hPa</w:t>
            </w:r>
            <w:proofErr w:type="spellEnd"/>
          </w:p>
        </w:tc>
      </w:tr>
      <w:tr w:rsidR="00702D8D" w14:paraId="1FDE016B" w14:textId="77777777" w:rsidTr="003A3224">
        <w:tc>
          <w:tcPr>
            <w:tcW w:w="1555" w:type="dxa"/>
          </w:tcPr>
          <w:p w14:paraId="6ED3A42A" w14:textId="194DD1B9" w:rsidR="00702D8D" w:rsidRDefault="001154C1" w:rsidP="002B096A">
            <w:r>
              <w:t>…</w:t>
            </w:r>
          </w:p>
        </w:tc>
        <w:tc>
          <w:tcPr>
            <w:tcW w:w="4536" w:type="dxa"/>
          </w:tcPr>
          <w:p w14:paraId="484DE455" w14:textId="75BBB16D" w:rsidR="00702D8D" w:rsidRDefault="005371E0" w:rsidP="002B096A">
            <w:r>
              <w:t>Atmospheric station pressure values (site specified in Table 1)</w:t>
            </w:r>
          </w:p>
        </w:tc>
        <w:tc>
          <w:tcPr>
            <w:tcW w:w="2268" w:type="dxa"/>
          </w:tcPr>
          <w:p w14:paraId="6F3D5B21" w14:textId="532F4A22" w:rsidR="00702D8D" w:rsidRDefault="001154C1" w:rsidP="002B096A">
            <w:proofErr w:type="spellStart"/>
            <w:r>
              <w:t>hPa</w:t>
            </w:r>
            <w:proofErr w:type="spellEnd"/>
          </w:p>
        </w:tc>
      </w:tr>
      <w:tr w:rsidR="001154C1" w14:paraId="425CEC81" w14:textId="77777777" w:rsidTr="003A3224">
        <w:tc>
          <w:tcPr>
            <w:tcW w:w="1555" w:type="dxa"/>
          </w:tcPr>
          <w:p w14:paraId="68292536" w14:textId="71D3DADB" w:rsidR="001154C1" w:rsidRDefault="00DE1251" w:rsidP="001154C1">
            <w:r>
              <w:t>44</w:t>
            </w:r>
          </w:p>
        </w:tc>
        <w:tc>
          <w:tcPr>
            <w:tcW w:w="4536" w:type="dxa"/>
          </w:tcPr>
          <w:p w14:paraId="0D8582D4" w14:textId="2339EFB3" w:rsidR="001154C1" w:rsidRDefault="005371E0" w:rsidP="001154C1">
            <w:r>
              <w:t>Atmospheric station pressure values (from “</w:t>
            </w:r>
            <w:r w:rsidR="000B2B7B" w:rsidRPr="000B2B7B">
              <w:t>A411 Barnet Gate</w:t>
            </w:r>
            <w:r>
              <w:t>”)</w:t>
            </w:r>
          </w:p>
        </w:tc>
        <w:tc>
          <w:tcPr>
            <w:tcW w:w="2268" w:type="dxa"/>
          </w:tcPr>
          <w:p w14:paraId="55F8BC4E" w14:textId="0CDB8B62" w:rsidR="001154C1" w:rsidRDefault="001154C1" w:rsidP="001154C1">
            <w:proofErr w:type="spellStart"/>
            <w:r>
              <w:t>hPa</w:t>
            </w:r>
            <w:proofErr w:type="spellEnd"/>
          </w:p>
        </w:tc>
      </w:tr>
    </w:tbl>
    <w:p w14:paraId="51E5F250" w14:textId="63A3FE9B" w:rsidR="005841E4" w:rsidRDefault="005841E4" w:rsidP="005841E4">
      <w:pPr>
        <w:rPr>
          <w:i/>
          <w:iCs/>
        </w:rPr>
      </w:pPr>
      <w:r w:rsidRPr="009E68D0">
        <w:rPr>
          <w:i/>
          <w:iCs/>
        </w:rPr>
        <w:t xml:space="preserve">Table </w:t>
      </w:r>
      <w:r w:rsidR="00D2534C">
        <w:rPr>
          <w:i/>
          <w:iCs/>
        </w:rPr>
        <w:t>4</w:t>
      </w:r>
      <w:r w:rsidRPr="009E68D0">
        <w:rPr>
          <w:i/>
          <w:iCs/>
        </w:rPr>
        <w:t xml:space="preserve"> – </w:t>
      </w:r>
      <w:r w:rsidR="007B126C">
        <w:rPr>
          <w:i/>
          <w:iCs/>
        </w:rPr>
        <w:t xml:space="preserve">Pressure data from </w:t>
      </w:r>
      <w:r w:rsidRPr="009E68D0">
        <w:rPr>
          <w:i/>
          <w:iCs/>
        </w:rPr>
        <w:t>R</w:t>
      </w:r>
      <w:r>
        <w:rPr>
          <w:i/>
          <w:iCs/>
        </w:rPr>
        <w:t xml:space="preserve">eading University </w:t>
      </w:r>
      <w:r w:rsidR="007B126C">
        <w:rPr>
          <w:i/>
          <w:iCs/>
        </w:rPr>
        <w:t>Atmospheric Observatory</w:t>
      </w:r>
    </w:p>
    <w:p w14:paraId="46DE1C06" w14:textId="13005F88" w:rsidR="005841E4" w:rsidRDefault="007B126C" w:rsidP="002B096A">
      <w:r w:rsidRPr="007B126C">
        <w:t xml:space="preserve">The University of Reading Observatory </w:t>
      </w:r>
      <w:r>
        <w:t xml:space="preserve">operates a Druck DPI140 </w:t>
      </w:r>
      <w:r w:rsidR="000711CF">
        <w:t xml:space="preserve">precision </w:t>
      </w:r>
      <w:r>
        <w:t>barometer, sampled</w:t>
      </w:r>
      <w:r w:rsidR="000711CF">
        <w:t xml:space="preserve"> digitally</w:t>
      </w:r>
      <w:r>
        <w:t xml:space="preserve"> at 1s intervals</w:t>
      </w:r>
      <w:r w:rsidR="00E14C53">
        <w:t xml:space="preserve">  (see also </w:t>
      </w:r>
      <w:hyperlink r:id="rId12" w:history="1">
        <w:r w:rsidR="00E14C53" w:rsidRPr="005518A9">
          <w:rPr>
            <w:rStyle w:val="Hyperlink"/>
          </w:rPr>
          <w:t>https://research.reading.ac.uk/meteorology/atmospheric-observatory/barometric-pressure/</w:t>
        </w:r>
      </w:hyperlink>
      <w:r w:rsidR="00E14C53">
        <w:t xml:space="preserve"> )</w:t>
      </w:r>
      <w:r w:rsidR="007D3C17">
        <w:t>.</w:t>
      </w:r>
      <w:r w:rsidR="00410A0E">
        <w:t xml:space="preserve"> </w:t>
      </w:r>
      <w:r w:rsidR="00F93EC7" w:rsidRPr="00F93EC7">
        <w:rPr>
          <w:b/>
          <w:bCs/>
        </w:rPr>
        <w:t>RGpressureTS.csv</w:t>
      </w:r>
      <w:r w:rsidR="007D3C17">
        <w:t xml:space="preserve"> contains values from the precision barometer. The file is </w:t>
      </w:r>
      <w:r w:rsidR="00F5547C">
        <w:t>comma</w:t>
      </w:r>
      <w:r w:rsidR="007A4361">
        <w:t>-</w:t>
      </w:r>
      <w:r w:rsidR="000711CF">
        <w:t xml:space="preserve">separated, and </w:t>
      </w:r>
      <w:r w:rsidR="00410A0E">
        <w:t xml:space="preserve">contains 1s samples from the </w:t>
      </w:r>
      <w:r w:rsidR="00F93EC7">
        <w:t>beginning</w:t>
      </w:r>
      <w:r w:rsidR="00410A0E">
        <w:t xml:space="preserve"> of </w:t>
      </w:r>
      <w:r w:rsidR="00B4473C">
        <w:t>2</w:t>
      </w:r>
      <w:r w:rsidR="00B4473C" w:rsidRPr="00B4473C">
        <w:rPr>
          <w:vertAlign w:val="superscript"/>
        </w:rPr>
        <w:t>nd</w:t>
      </w:r>
      <w:r w:rsidR="00B4473C">
        <w:rPr>
          <w:vertAlign w:val="superscript"/>
        </w:rPr>
        <w:t xml:space="preserve"> </w:t>
      </w:r>
      <w:r w:rsidR="00B4473C">
        <w:t xml:space="preserve">Nov 2023. </w:t>
      </w:r>
      <w:r w:rsidR="000711CF">
        <w:t xml:space="preserve">There are </w:t>
      </w:r>
      <w:r w:rsidR="00F5547C">
        <w:t>no</w:t>
      </w:r>
      <w:r w:rsidR="000711CF">
        <w:t xml:space="preserve"> header lines.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2693"/>
      </w:tblGrid>
      <w:tr w:rsidR="002845D9" w14:paraId="564BDF3A" w14:textId="77777777" w:rsidTr="003446F3">
        <w:tc>
          <w:tcPr>
            <w:tcW w:w="1271" w:type="dxa"/>
          </w:tcPr>
          <w:p w14:paraId="24DEA650" w14:textId="61BB0262" w:rsidR="002845D9" w:rsidRDefault="002845D9" w:rsidP="002B096A">
            <w:r>
              <w:t>Column</w:t>
            </w:r>
          </w:p>
        </w:tc>
        <w:tc>
          <w:tcPr>
            <w:tcW w:w="4111" w:type="dxa"/>
          </w:tcPr>
          <w:p w14:paraId="0C9F1F6F" w14:textId="5F36BDC3" w:rsidR="002845D9" w:rsidRDefault="002845D9" w:rsidP="002B096A">
            <w:r>
              <w:t>quantity</w:t>
            </w:r>
          </w:p>
        </w:tc>
        <w:tc>
          <w:tcPr>
            <w:tcW w:w="2693" w:type="dxa"/>
          </w:tcPr>
          <w:p w14:paraId="4F85AD08" w14:textId="79765265" w:rsidR="002845D9" w:rsidRDefault="002845D9" w:rsidP="002B096A">
            <w:r>
              <w:t>units</w:t>
            </w:r>
          </w:p>
        </w:tc>
      </w:tr>
      <w:tr w:rsidR="007820F2" w14:paraId="5C718787" w14:textId="77777777" w:rsidTr="003446F3">
        <w:tc>
          <w:tcPr>
            <w:tcW w:w="1271" w:type="dxa"/>
          </w:tcPr>
          <w:p w14:paraId="37BF8D50" w14:textId="7C359B94" w:rsidR="007820F2" w:rsidRDefault="007820F2" w:rsidP="007820F2">
            <w:r>
              <w:t>1</w:t>
            </w:r>
          </w:p>
        </w:tc>
        <w:tc>
          <w:tcPr>
            <w:tcW w:w="4111" w:type="dxa"/>
          </w:tcPr>
          <w:p w14:paraId="4A9CF65A" w14:textId="54DCFFE5" w:rsidR="007820F2" w:rsidRDefault="00C93BC8" w:rsidP="007820F2">
            <w:r>
              <w:t>Time</w:t>
            </w:r>
          </w:p>
        </w:tc>
        <w:tc>
          <w:tcPr>
            <w:tcW w:w="2693" w:type="dxa"/>
          </w:tcPr>
          <w:p w14:paraId="02A3AEB2" w14:textId="47D5FA1F" w:rsidR="007820F2" w:rsidRDefault="007820F2" w:rsidP="007820F2">
            <w:r>
              <w:t>UTC hour</w:t>
            </w:r>
          </w:p>
        </w:tc>
      </w:tr>
      <w:tr w:rsidR="00DB181E" w14:paraId="550D8ED7" w14:textId="77777777" w:rsidTr="003446F3">
        <w:tc>
          <w:tcPr>
            <w:tcW w:w="1271" w:type="dxa"/>
          </w:tcPr>
          <w:p w14:paraId="3804EF20" w14:textId="042DBC07" w:rsidR="00DB181E" w:rsidRDefault="00DB181E" w:rsidP="002B096A">
            <w:r>
              <w:t>2</w:t>
            </w:r>
          </w:p>
        </w:tc>
        <w:tc>
          <w:tcPr>
            <w:tcW w:w="4111" w:type="dxa"/>
          </w:tcPr>
          <w:p w14:paraId="3056601D" w14:textId="19B88A4B" w:rsidR="00DB181E" w:rsidRDefault="00C93BC8" w:rsidP="002B096A">
            <w:r>
              <w:t>Time</w:t>
            </w:r>
          </w:p>
        </w:tc>
        <w:tc>
          <w:tcPr>
            <w:tcW w:w="2693" w:type="dxa"/>
          </w:tcPr>
          <w:p w14:paraId="7CB208EE" w14:textId="7AB0D55C" w:rsidR="00DB181E" w:rsidRDefault="00DB181E" w:rsidP="002B096A">
            <w:r>
              <w:t xml:space="preserve">UTC </w:t>
            </w:r>
            <w:r w:rsidR="00C93BC8">
              <w:t>minute</w:t>
            </w:r>
          </w:p>
        </w:tc>
      </w:tr>
      <w:tr w:rsidR="00DB181E" w14:paraId="5AFAB020" w14:textId="77777777" w:rsidTr="003446F3">
        <w:tc>
          <w:tcPr>
            <w:tcW w:w="1271" w:type="dxa"/>
          </w:tcPr>
          <w:p w14:paraId="5EBCB5AB" w14:textId="5E43B156" w:rsidR="00DB181E" w:rsidRDefault="00DB181E" w:rsidP="002B096A">
            <w:r>
              <w:t>3</w:t>
            </w:r>
          </w:p>
        </w:tc>
        <w:tc>
          <w:tcPr>
            <w:tcW w:w="4111" w:type="dxa"/>
          </w:tcPr>
          <w:p w14:paraId="08925231" w14:textId="58DF35F4" w:rsidR="00DB181E" w:rsidRDefault="00C93BC8" w:rsidP="002B096A">
            <w:r>
              <w:t>Time</w:t>
            </w:r>
          </w:p>
        </w:tc>
        <w:tc>
          <w:tcPr>
            <w:tcW w:w="2693" w:type="dxa"/>
          </w:tcPr>
          <w:p w14:paraId="7067D8F2" w14:textId="370C306E" w:rsidR="00DB181E" w:rsidRDefault="00DB181E" w:rsidP="002B096A">
            <w:r>
              <w:t xml:space="preserve">UTC </w:t>
            </w:r>
            <w:r w:rsidR="00C93BC8">
              <w:t>second</w:t>
            </w:r>
          </w:p>
        </w:tc>
      </w:tr>
      <w:tr w:rsidR="00B4473C" w14:paraId="4A007508" w14:textId="77777777" w:rsidTr="003446F3">
        <w:tc>
          <w:tcPr>
            <w:tcW w:w="1271" w:type="dxa"/>
          </w:tcPr>
          <w:p w14:paraId="717E38C2" w14:textId="0EEB3AC2" w:rsidR="00B4473C" w:rsidRDefault="00B4473C" w:rsidP="00B4473C">
            <w:r>
              <w:t>4</w:t>
            </w:r>
          </w:p>
        </w:tc>
        <w:tc>
          <w:tcPr>
            <w:tcW w:w="4111" w:type="dxa"/>
          </w:tcPr>
          <w:p w14:paraId="12544B97" w14:textId="6C42643F" w:rsidR="00B4473C" w:rsidRDefault="00B4473C" w:rsidP="00B4473C">
            <w:r>
              <w:t xml:space="preserve">Decimal </w:t>
            </w:r>
            <w:r w:rsidR="00C93BC8">
              <w:t>hour of day</w:t>
            </w:r>
          </w:p>
        </w:tc>
        <w:tc>
          <w:tcPr>
            <w:tcW w:w="2693" w:type="dxa"/>
          </w:tcPr>
          <w:p w14:paraId="46E493A1" w14:textId="1E86B30E" w:rsidR="00B4473C" w:rsidRDefault="00B4473C" w:rsidP="00B4473C">
            <w:r>
              <w:t xml:space="preserve">UTC </w:t>
            </w:r>
            <w:r w:rsidR="00C93BC8">
              <w:t>decimal hour</w:t>
            </w:r>
          </w:p>
        </w:tc>
      </w:tr>
      <w:tr w:rsidR="00C93BC8" w14:paraId="451BBC13" w14:textId="77777777" w:rsidTr="003446F3">
        <w:tc>
          <w:tcPr>
            <w:tcW w:w="1271" w:type="dxa"/>
          </w:tcPr>
          <w:p w14:paraId="3589D253" w14:textId="48841A21" w:rsidR="00C93BC8" w:rsidRDefault="00C93BC8" w:rsidP="00C93BC8">
            <w:r>
              <w:t>5</w:t>
            </w:r>
          </w:p>
        </w:tc>
        <w:tc>
          <w:tcPr>
            <w:tcW w:w="4111" w:type="dxa"/>
          </w:tcPr>
          <w:p w14:paraId="03567C2B" w14:textId="7C0DA09A" w:rsidR="00C93BC8" w:rsidRDefault="00C93BC8" w:rsidP="00C93BC8">
            <w:r>
              <w:t>Station pressure (uncorrected for sea level)</w:t>
            </w:r>
          </w:p>
        </w:tc>
        <w:tc>
          <w:tcPr>
            <w:tcW w:w="2693" w:type="dxa"/>
          </w:tcPr>
          <w:p w14:paraId="27E63213" w14:textId="25AB2224" w:rsidR="00C93BC8" w:rsidRDefault="00C93BC8" w:rsidP="00C93BC8">
            <w:proofErr w:type="spellStart"/>
            <w:r>
              <w:t>hPa</w:t>
            </w:r>
            <w:proofErr w:type="spellEnd"/>
          </w:p>
        </w:tc>
      </w:tr>
    </w:tbl>
    <w:p w14:paraId="6CC8FB91" w14:textId="77777777" w:rsidR="009D77E2" w:rsidRDefault="009D77E2" w:rsidP="000711CF">
      <w:pPr>
        <w:rPr>
          <w:i/>
          <w:iCs/>
        </w:rPr>
      </w:pPr>
    </w:p>
    <w:p w14:paraId="48341E35" w14:textId="19787393" w:rsidR="007E0C0E" w:rsidRDefault="007E0C0E" w:rsidP="007E0C0E">
      <w:pPr>
        <w:rPr>
          <w:i/>
          <w:iCs/>
        </w:rPr>
      </w:pPr>
      <w:r w:rsidRPr="009E68D0">
        <w:rPr>
          <w:i/>
          <w:iCs/>
        </w:rPr>
        <w:t xml:space="preserve">Table </w:t>
      </w:r>
      <w:r>
        <w:rPr>
          <w:i/>
          <w:iCs/>
        </w:rPr>
        <w:t>5</w:t>
      </w:r>
      <w:r w:rsidRPr="009E68D0">
        <w:rPr>
          <w:i/>
          <w:iCs/>
        </w:rPr>
        <w:t xml:space="preserve"> – </w:t>
      </w:r>
      <w:r>
        <w:rPr>
          <w:i/>
          <w:iCs/>
        </w:rPr>
        <w:t xml:space="preserve">Pressure data from </w:t>
      </w:r>
      <w:proofErr w:type="spellStart"/>
      <w:r>
        <w:rPr>
          <w:i/>
          <w:iCs/>
        </w:rPr>
        <w:t>Selsley</w:t>
      </w:r>
      <w:proofErr w:type="spellEnd"/>
    </w:p>
    <w:p w14:paraId="46D9CA04" w14:textId="62C7D73F" w:rsidR="00C42068" w:rsidRPr="008A538D" w:rsidRDefault="009C2034" w:rsidP="007E0C0E">
      <w:r w:rsidRPr="00CF7CB7">
        <w:rPr>
          <w:b/>
          <w:bCs/>
        </w:rPr>
        <w:t>SYpressureTS.csv</w:t>
      </w:r>
      <w:r>
        <w:t xml:space="preserve"> </w:t>
      </w:r>
      <w:r w:rsidR="00310453">
        <w:t xml:space="preserve">is a comma-separated file which </w:t>
      </w:r>
      <w:r w:rsidR="00B42C29" w:rsidRPr="00EA454B">
        <w:t xml:space="preserve">contains pressure data </w:t>
      </w:r>
      <w:r>
        <w:t>from an amateur measurement site operated by Giles</w:t>
      </w:r>
      <w:r w:rsidR="00CF7CB7">
        <w:t> </w:t>
      </w:r>
      <w:r>
        <w:t xml:space="preserve">Harrison. </w:t>
      </w:r>
      <w:r w:rsidR="00EA2E4B">
        <w:t xml:space="preserve">This was </w:t>
      </w:r>
      <w:r w:rsidR="003C153C">
        <w:t xml:space="preserve">at </w:t>
      </w:r>
      <w:proofErr w:type="spellStart"/>
      <w:r w:rsidR="003C153C" w:rsidRPr="00EA454B">
        <w:t>Selsley</w:t>
      </w:r>
      <w:proofErr w:type="spellEnd"/>
      <w:r w:rsidR="003C153C" w:rsidRPr="00EA454B">
        <w:t xml:space="preserve"> in Gloucestershire</w:t>
      </w:r>
      <w:r w:rsidR="003C153C">
        <w:t xml:space="preserve">, with (GPS-derived) coordinates </w:t>
      </w:r>
      <w:r w:rsidR="003C153C" w:rsidRPr="003C153C">
        <w:t>51</w:t>
      </w:r>
      <w:r w:rsidR="003C153C" w:rsidRPr="003C153C">
        <w:sym w:font="Symbol" w:char="F0B0"/>
      </w:r>
      <w:r w:rsidR="003C153C" w:rsidRPr="003C153C">
        <w:t xml:space="preserve"> 43’ 47 N</w:t>
      </w:r>
      <w:r w:rsidR="003C153C">
        <w:rPr>
          <w:i/>
          <w:iCs/>
        </w:rPr>
        <w:t xml:space="preserve"> </w:t>
      </w:r>
      <w:r w:rsidR="003C153C" w:rsidRPr="00CF7CB7">
        <w:t>and</w:t>
      </w:r>
      <w:r w:rsidR="003C153C" w:rsidRPr="00F9175B">
        <w:rPr>
          <w:i/>
          <w:iCs/>
        </w:rPr>
        <w:t xml:space="preserve"> </w:t>
      </w:r>
      <w:r w:rsidR="003C153C" w:rsidRPr="00CF7CB7">
        <w:t>2</w:t>
      </w:r>
      <w:r w:rsidR="00CF7CB7" w:rsidRPr="00CF7CB7">
        <w:sym w:font="Symbol" w:char="F0B0"/>
      </w:r>
      <w:r w:rsidR="003C153C" w:rsidRPr="00CF7CB7">
        <w:t xml:space="preserve"> 14</w:t>
      </w:r>
      <w:r w:rsidR="00CF7CB7" w:rsidRPr="00CF7CB7">
        <w:t>’</w:t>
      </w:r>
      <w:r w:rsidR="003C153C" w:rsidRPr="00CF7CB7">
        <w:t xml:space="preserve"> 59</w:t>
      </w:r>
      <w:r w:rsidR="00CF7CB7" w:rsidRPr="00CF7CB7">
        <w:t>’</w:t>
      </w:r>
      <w:r w:rsidR="003C153C" w:rsidRPr="00CF7CB7">
        <w:t xml:space="preserve"> W</w:t>
      </w:r>
      <w:r w:rsidR="00CF7CB7">
        <w:t xml:space="preserve">. </w:t>
      </w:r>
      <w:r w:rsidR="00EA2E4B">
        <w:t>(A description of the instrumentation is given in [1])</w:t>
      </w:r>
      <w:r w:rsidR="00DB1227">
        <w:t xml:space="preserve">. </w:t>
      </w:r>
      <w:r w:rsidR="00CF7CB7">
        <w:t>The BME</w:t>
      </w:r>
      <w:r w:rsidR="00B137EC">
        <w:t xml:space="preserve">680 </w:t>
      </w:r>
      <w:r w:rsidR="00CF7CB7">
        <w:t xml:space="preserve">pressure sensor was </w:t>
      </w:r>
      <w:r w:rsidR="0046275D">
        <w:t xml:space="preserve">at 129m altitude and </w:t>
      </w:r>
      <w:r w:rsidR="00CF7CB7">
        <w:t xml:space="preserve">sampled </w:t>
      </w:r>
      <w:r w:rsidR="0043749A" w:rsidRPr="00EA454B">
        <w:t>at 1Hz</w:t>
      </w:r>
      <w:r w:rsidR="00CF7CB7">
        <w:t>.</w:t>
      </w:r>
      <w:r w:rsidR="008A5A25">
        <w:t xml:space="preserve"> A correction for the Real Time Clock drift has been applied, and an offset correction following a </w:t>
      </w:r>
      <w:r w:rsidR="00A34F76">
        <w:t xml:space="preserve">subsequent </w:t>
      </w:r>
      <w:r w:rsidR="008A5A25">
        <w:t xml:space="preserve">comparison with the </w:t>
      </w:r>
      <w:r w:rsidR="00A34F76">
        <w:t>University of Reading observatory DPI140 barometer.</w:t>
      </w:r>
      <w:r w:rsidR="00BF6DDD">
        <w:t xml:space="preserve"> </w:t>
      </w:r>
      <w:r w:rsidR="00A74D9A">
        <w:t>The sea level correction applied follows that in [2].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2693"/>
      </w:tblGrid>
      <w:tr w:rsidR="00C42068" w14:paraId="7F4976E4" w14:textId="77777777" w:rsidTr="002F4882">
        <w:tc>
          <w:tcPr>
            <w:tcW w:w="1271" w:type="dxa"/>
          </w:tcPr>
          <w:p w14:paraId="4A8DD94E" w14:textId="77777777" w:rsidR="00C42068" w:rsidRDefault="00C42068" w:rsidP="002F4882">
            <w:r>
              <w:t>Column</w:t>
            </w:r>
          </w:p>
        </w:tc>
        <w:tc>
          <w:tcPr>
            <w:tcW w:w="4111" w:type="dxa"/>
          </w:tcPr>
          <w:p w14:paraId="3ED66013" w14:textId="77777777" w:rsidR="00C42068" w:rsidRDefault="00C42068" w:rsidP="002F4882">
            <w:r>
              <w:t>quantity</w:t>
            </w:r>
          </w:p>
        </w:tc>
        <w:tc>
          <w:tcPr>
            <w:tcW w:w="2693" w:type="dxa"/>
          </w:tcPr>
          <w:p w14:paraId="41309178" w14:textId="02F48C6A" w:rsidR="00C42068" w:rsidRDefault="00EA454B" w:rsidP="002F4882">
            <w:r>
              <w:t>U</w:t>
            </w:r>
            <w:r w:rsidR="00C42068">
              <w:t>nits</w:t>
            </w:r>
          </w:p>
        </w:tc>
      </w:tr>
      <w:tr w:rsidR="00C42068" w14:paraId="591365E4" w14:textId="77777777" w:rsidTr="002F4882">
        <w:tc>
          <w:tcPr>
            <w:tcW w:w="1271" w:type="dxa"/>
          </w:tcPr>
          <w:p w14:paraId="712521D2" w14:textId="5E56D79C" w:rsidR="00C42068" w:rsidRDefault="00627BA9" w:rsidP="002F4882">
            <w:r>
              <w:t>1</w:t>
            </w:r>
          </w:p>
        </w:tc>
        <w:tc>
          <w:tcPr>
            <w:tcW w:w="4111" w:type="dxa"/>
          </w:tcPr>
          <w:p w14:paraId="388F708C" w14:textId="76E6569C" w:rsidR="00C42068" w:rsidRDefault="00C42068" w:rsidP="002F4882">
            <w:r>
              <w:t>Decimal day</w:t>
            </w:r>
            <w:r w:rsidR="00310453">
              <w:t xml:space="preserve"> (of November 2023)</w:t>
            </w:r>
          </w:p>
        </w:tc>
        <w:tc>
          <w:tcPr>
            <w:tcW w:w="2693" w:type="dxa"/>
          </w:tcPr>
          <w:p w14:paraId="71DD7D0E" w14:textId="1058FE2D" w:rsidR="00C42068" w:rsidRDefault="00C42068" w:rsidP="002F4882">
            <w:r>
              <w:t>UTC decimal</w:t>
            </w:r>
            <w:r w:rsidR="00627BA9">
              <w:t xml:space="preserve"> day</w:t>
            </w:r>
          </w:p>
        </w:tc>
      </w:tr>
      <w:tr w:rsidR="00C42068" w14:paraId="40CE9A43" w14:textId="77777777" w:rsidTr="002F4882">
        <w:tc>
          <w:tcPr>
            <w:tcW w:w="1271" w:type="dxa"/>
          </w:tcPr>
          <w:p w14:paraId="5838B391" w14:textId="70EBE775" w:rsidR="00C42068" w:rsidRDefault="00627BA9" w:rsidP="002F4882">
            <w:r>
              <w:t>2</w:t>
            </w:r>
          </w:p>
        </w:tc>
        <w:tc>
          <w:tcPr>
            <w:tcW w:w="4111" w:type="dxa"/>
          </w:tcPr>
          <w:p w14:paraId="124DB66B" w14:textId="3C6EBACB" w:rsidR="00C42068" w:rsidRDefault="00C42068" w:rsidP="002F4882">
            <w:r>
              <w:t xml:space="preserve">pressure (corrected </w:t>
            </w:r>
            <w:r w:rsidR="003E2D39">
              <w:t>to</w:t>
            </w:r>
            <w:r>
              <w:t xml:space="preserve"> sea level)</w:t>
            </w:r>
          </w:p>
        </w:tc>
        <w:tc>
          <w:tcPr>
            <w:tcW w:w="2693" w:type="dxa"/>
          </w:tcPr>
          <w:p w14:paraId="4A5BDA32" w14:textId="77777777" w:rsidR="00C42068" w:rsidRDefault="00C42068" w:rsidP="002F4882">
            <w:proofErr w:type="spellStart"/>
            <w:r>
              <w:t>hPa</w:t>
            </w:r>
            <w:proofErr w:type="spellEnd"/>
          </w:p>
        </w:tc>
      </w:tr>
    </w:tbl>
    <w:p w14:paraId="5704105E" w14:textId="77777777" w:rsidR="007E0C0E" w:rsidRDefault="007E0C0E" w:rsidP="007E0C0E">
      <w:pPr>
        <w:rPr>
          <w:i/>
          <w:iCs/>
        </w:rPr>
      </w:pPr>
    </w:p>
    <w:p w14:paraId="520640C8" w14:textId="4AF80953" w:rsidR="007E0C0E" w:rsidRDefault="007E0C0E" w:rsidP="007E0C0E">
      <w:pPr>
        <w:rPr>
          <w:i/>
          <w:iCs/>
        </w:rPr>
      </w:pPr>
      <w:r w:rsidRPr="009E68D0">
        <w:rPr>
          <w:i/>
          <w:iCs/>
        </w:rPr>
        <w:t xml:space="preserve">Table </w:t>
      </w:r>
      <w:r>
        <w:rPr>
          <w:i/>
          <w:iCs/>
        </w:rPr>
        <w:t>6</w:t>
      </w:r>
      <w:r w:rsidRPr="009E68D0">
        <w:rPr>
          <w:i/>
          <w:iCs/>
        </w:rPr>
        <w:t xml:space="preserve"> – </w:t>
      </w:r>
      <w:r>
        <w:rPr>
          <w:i/>
          <w:iCs/>
        </w:rPr>
        <w:t>Pressure data from High Littleton</w:t>
      </w:r>
    </w:p>
    <w:p w14:paraId="0E615F22" w14:textId="1D74E5E1" w:rsidR="00567CEE" w:rsidRPr="0059175B" w:rsidRDefault="00312B9B" w:rsidP="007E0C0E">
      <w:r>
        <w:rPr>
          <w:b/>
          <w:bCs/>
        </w:rPr>
        <w:t>HL</w:t>
      </w:r>
      <w:r w:rsidRPr="00CF7CB7">
        <w:rPr>
          <w:b/>
          <w:bCs/>
        </w:rPr>
        <w:t>pressureTS.csv</w:t>
      </w:r>
      <w:r>
        <w:t xml:space="preserve"> is a comma-separated file which </w:t>
      </w:r>
      <w:r w:rsidRPr="00EA454B">
        <w:t xml:space="preserve">contains pressure data </w:t>
      </w:r>
      <w:r>
        <w:t xml:space="preserve">from an amateur measurement site operated by Alec </w:t>
      </w:r>
      <w:r w:rsidR="008A5A25">
        <w:t>Bennett</w:t>
      </w:r>
      <w:r>
        <w:t xml:space="preserve">. It was situated at </w:t>
      </w:r>
      <w:r w:rsidR="008A5A25">
        <w:t xml:space="preserve">High Littleton </w:t>
      </w:r>
      <w:r w:rsidRPr="00EA454B">
        <w:t xml:space="preserve">in </w:t>
      </w:r>
      <w:r w:rsidR="008A5A25">
        <w:t>Somerset</w:t>
      </w:r>
      <w:r>
        <w:t xml:space="preserve">, with (GPS-derived) coordinates </w:t>
      </w:r>
      <w:r w:rsidRPr="003C153C">
        <w:t>51</w:t>
      </w:r>
      <w:r w:rsidRPr="003C153C">
        <w:sym w:font="Symbol" w:char="F0B0"/>
      </w:r>
      <w:r w:rsidRPr="003C153C">
        <w:t xml:space="preserve"> </w:t>
      </w:r>
      <w:r w:rsidR="00A34F76">
        <w:t>19</w:t>
      </w:r>
      <w:r w:rsidRPr="003C153C">
        <w:t xml:space="preserve">’ </w:t>
      </w:r>
      <w:r w:rsidR="00A34F76">
        <w:t>20</w:t>
      </w:r>
      <w:r w:rsidRPr="003C153C">
        <w:t xml:space="preserve"> N</w:t>
      </w:r>
      <w:r>
        <w:rPr>
          <w:i/>
          <w:iCs/>
        </w:rPr>
        <w:t xml:space="preserve"> </w:t>
      </w:r>
      <w:r w:rsidRPr="00CF7CB7">
        <w:t>and</w:t>
      </w:r>
      <w:r w:rsidRPr="00F9175B">
        <w:rPr>
          <w:i/>
          <w:iCs/>
        </w:rPr>
        <w:t xml:space="preserve"> </w:t>
      </w:r>
      <w:r w:rsidRPr="00CF7CB7">
        <w:t>2</w:t>
      </w:r>
      <w:r w:rsidRPr="00CF7CB7">
        <w:sym w:font="Symbol" w:char="F0B0"/>
      </w:r>
      <w:r w:rsidRPr="00CF7CB7">
        <w:t xml:space="preserve"> </w:t>
      </w:r>
      <w:r w:rsidR="00A34F76">
        <w:t>30</w:t>
      </w:r>
      <w:r w:rsidRPr="00CF7CB7">
        <w:t xml:space="preserve">’ </w:t>
      </w:r>
      <w:r w:rsidR="00A34F76">
        <w:t>35</w:t>
      </w:r>
      <w:r w:rsidRPr="00CF7CB7">
        <w:t>’ W</w:t>
      </w:r>
      <w:r>
        <w:t xml:space="preserve">. The pressure sensor </w:t>
      </w:r>
      <w:r w:rsidR="009D128B">
        <w:t>(</w:t>
      </w:r>
      <w:r w:rsidR="009D128B" w:rsidRPr="0020532E">
        <w:rPr>
          <w:rFonts w:ascii="Calibri" w:hAnsi="Calibri" w:cs="Calibri"/>
        </w:rPr>
        <w:t>Kestrel DROP D3</w:t>
      </w:r>
      <w:r w:rsidR="00A1454E">
        <w:rPr>
          <w:rFonts w:ascii="Calibri" w:hAnsi="Calibri" w:cs="Calibri"/>
        </w:rPr>
        <w:t xml:space="preserve">, accuracy </w:t>
      </w:r>
      <w:r w:rsidR="00BF6DDD">
        <w:rPr>
          <w:rFonts w:ascii="Calibri" w:hAnsi="Calibri" w:cs="Calibri"/>
        </w:rPr>
        <w:t xml:space="preserve">±1 </w:t>
      </w:r>
      <w:proofErr w:type="spellStart"/>
      <w:r w:rsidR="00BF6DDD">
        <w:rPr>
          <w:rFonts w:ascii="Calibri" w:hAnsi="Calibri" w:cs="Calibri"/>
        </w:rPr>
        <w:t>hPa</w:t>
      </w:r>
      <w:proofErr w:type="spellEnd"/>
      <w:r w:rsidR="009D128B">
        <w:t xml:space="preserve">) </w:t>
      </w:r>
      <w:r>
        <w:t xml:space="preserve">was sampled </w:t>
      </w:r>
      <w:r w:rsidRPr="00EA454B">
        <w:t>at 1</w:t>
      </w:r>
      <w:r w:rsidR="009A22D8">
        <w:t xml:space="preserve"> min</w:t>
      </w:r>
      <w:r>
        <w:t xml:space="preserve"> and at 12</w:t>
      </w:r>
      <w:r w:rsidR="009A22D8">
        <w:t>0</w:t>
      </w:r>
      <w:r w:rsidR="00BF6DDD">
        <w:t xml:space="preserve"> </w:t>
      </w:r>
      <w:r>
        <w:t>m altitude.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2693"/>
      </w:tblGrid>
      <w:tr w:rsidR="00627BA9" w14:paraId="7E649FA2" w14:textId="77777777" w:rsidTr="002F4882">
        <w:tc>
          <w:tcPr>
            <w:tcW w:w="1271" w:type="dxa"/>
          </w:tcPr>
          <w:p w14:paraId="06EE2244" w14:textId="77777777" w:rsidR="00627BA9" w:rsidRDefault="00627BA9" w:rsidP="002F4882">
            <w:r>
              <w:t>Column</w:t>
            </w:r>
          </w:p>
        </w:tc>
        <w:tc>
          <w:tcPr>
            <w:tcW w:w="4111" w:type="dxa"/>
          </w:tcPr>
          <w:p w14:paraId="78A536FC" w14:textId="77777777" w:rsidR="00627BA9" w:rsidRDefault="00627BA9" w:rsidP="002F4882">
            <w:r>
              <w:t>quantity</w:t>
            </w:r>
          </w:p>
        </w:tc>
        <w:tc>
          <w:tcPr>
            <w:tcW w:w="2693" w:type="dxa"/>
          </w:tcPr>
          <w:p w14:paraId="753B48CC" w14:textId="064136A9" w:rsidR="00627BA9" w:rsidRDefault="00EA454B" w:rsidP="002F4882">
            <w:r>
              <w:t>U</w:t>
            </w:r>
            <w:r w:rsidR="00627BA9">
              <w:t>nits</w:t>
            </w:r>
          </w:p>
        </w:tc>
      </w:tr>
      <w:tr w:rsidR="00627BA9" w14:paraId="0370B49E" w14:textId="77777777" w:rsidTr="002F4882">
        <w:tc>
          <w:tcPr>
            <w:tcW w:w="1271" w:type="dxa"/>
          </w:tcPr>
          <w:p w14:paraId="754D0ED9" w14:textId="77777777" w:rsidR="00627BA9" w:rsidRDefault="00627BA9" w:rsidP="002F4882">
            <w:r>
              <w:t>1</w:t>
            </w:r>
          </w:p>
        </w:tc>
        <w:tc>
          <w:tcPr>
            <w:tcW w:w="4111" w:type="dxa"/>
          </w:tcPr>
          <w:p w14:paraId="283F848F" w14:textId="7BA3AEDD" w:rsidR="00627BA9" w:rsidRDefault="00627BA9" w:rsidP="002F4882">
            <w:r>
              <w:t>Decimal day</w:t>
            </w:r>
            <w:r w:rsidR="00310453">
              <w:t xml:space="preserve"> (of November 2023)</w:t>
            </w:r>
          </w:p>
        </w:tc>
        <w:tc>
          <w:tcPr>
            <w:tcW w:w="2693" w:type="dxa"/>
          </w:tcPr>
          <w:p w14:paraId="27CD20D1" w14:textId="77777777" w:rsidR="00627BA9" w:rsidRDefault="00627BA9" w:rsidP="002F4882">
            <w:r>
              <w:t>UTC decimal day</w:t>
            </w:r>
          </w:p>
        </w:tc>
      </w:tr>
      <w:tr w:rsidR="00627BA9" w14:paraId="0BC290B3" w14:textId="77777777" w:rsidTr="002F4882">
        <w:tc>
          <w:tcPr>
            <w:tcW w:w="1271" w:type="dxa"/>
          </w:tcPr>
          <w:p w14:paraId="15CDB7D7" w14:textId="77777777" w:rsidR="00627BA9" w:rsidRDefault="00627BA9" w:rsidP="002F4882">
            <w:r>
              <w:t>2</w:t>
            </w:r>
          </w:p>
        </w:tc>
        <w:tc>
          <w:tcPr>
            <w:tcW w:w="4111" w:type="dxa"/>
          </w:tcPr>
          <w:p w14:paraId="10126D8E" w14:textId="77777777" w:rsidR="00627BA9" w:rsidRDefault="00627BA9" w:rsidP="002F4882">
            <w:r>
              <w:t>pressure (corrected to sea level)</w:t>
            </w:r>
          </w:p>
        </w:tc>
        <w:tc>
          <w:tcPr>
            <w:tcW w:w="2693" w:type="dxa"/>
          </w:tcPr>
          <w:p w14:paraId="2E0187C6" w14:textId="77777777" w:rsidR="00627BA9" w:rsidRDefault="00627BA9" w:rsidP="002F4882">
            <w:proofErr w:type="spellStart"/>
            <w:r>
              <w:t>hPa</w:t>
            </w:r>
            <w:proofErr w:type="spellEnd"/>
          </w:p>
        </w:tc>
      </w:tr>
    </w:tbl>
    <w:p w14:paraId="2A13BB54" w14:textId="77777777" w:rsidR="007E0C0E" w:rsidRDefault="007E0C0E" w:rsidP="007E0C0E">
      <w:pPr>
        <w:rPr>
          <w:i/>
          <w:iCs/>
        </w:rPr>
      </w:pPr>
    </w:p>
    <w:p w14:paraId="4F3A74A6" w14:textId="77777777" w:rsidR="00A176C7" w:rsidRDefault="00A176C7" w:rsidP="00D5196B">
      <w:pPr>
        <w:rPr>
          <w:i/>
          <w:iCs/>
        </w:rPr>
      </w:pPr>
    </w:p>
    <w:p w14:paraId="346EFB87" w14:textId="6A3A0764" w:rsidR="00D5196B" w:rsidRDefault="00D5196B" w:rsidP="00D5196B">
      <w:pPr>
        <w:rPr>
          <w:i/>
          <w:iCs/>
        </w:rPr>
      </w:pPr>
      <w:r w:rsidRPr="009E68D0">
        <w:rPr>
          <w:i/>
          <w:iCs/>
        </w:rPr>
        <w:t xml:space="preserve">Table </w:t>
      </w:r>
      <w:r>
        <w:rPr>
          <w:i/>
          <w:iCs/>
        </w:rPr>
        <w:t>7</w:t>
      </w:r>
      <w:r w:rsidRPr="009E68D0">
        <w:rPr>
          <w:i/>
          <w:iCs/>
        </w:rPr>
        <w:t xml:space="preserve"> – </w:t>
      </w:r>
      <w:r>
        <w:rPr>
          <w:i/>
          <w:iCs/>
        </w:rPr>
        <w:t>Boiling point data</w:t>
      </w:r>
    </w:p>
    <w:p w14:paraId="733323EC" w14:textId="04A1A4E9" w:rsidR="00A176C7" w:rsidRDefault="00A176C7" w:rsidP="00D5196B">
      <w:r w:rsidRPr="007E462F">
        <w:lastRenderedPageBreak/>
        <w:t xml:space="preserve">Measurements of the boiling point of water were made </w:t>
      </w:r>
      <w:r w:rsidR="007E462F" w:rsidRPr="007E462F">
        <w:t>in the Instrumentation Laboratory of the Department of Meteorology</w:t>
      </w:r>
      <w:r w:rsidR="007E462F">
        <w:t xml:space="preserve"> on 2</w:t>
      </w:r>
      <w:r w:rsidR="007E462F" w:rsidRPr="007E462F">
        <w:rPr>
          <w:vertAlign w:val="superscript"/>
        </w:rPr>
        <w:t>nd</w:t>
      </w:r>
      <w:r w:rsidR="007E462F">
        <w:t xml:space="preserve"> Nov</w:t>
      </w:r>
      <w:r w:rsidR="00A37192">
        <w:t>ember</w:t>
      </w:r>
      <w:r w:rsidR="007E462F">
        <w:t xml:space="preserve"> 2023. </w:t>
      </w:r>
      <w:r w:rsidR="0021132D" w:rsidRPr="00F255CA">
        <w:rPr>
          <w:b/>
          <w:bCs/>
        </w:rPr>
        <w:t>BoilingPointExperiments.csv</w:t>
      </w:r>
      <w:r w:rsidR="0021132D">
        <w:t xml:space="preserve"> contains these</w:t>
      </w:r>
      <w:r w:rsidR="0060396A">
        <w:t xml:space="preserve"> in a comma-separated file</w:t>
      </w:r>
      <w:r w:rsidR="0021132D">
        <w:t xml:space="preserve">, </w:t>
      </w:r>
      <w:r w:rsidR="00F255CA">
        <w:t xml:space="preserve">together with </w:t>
      </w:r>
      <w:r w:rsidR="0021132D">
        <w:t xml:space="preserve">previous measurements </w:t>
      </w:r>
      <w:r w:rsidR="00F255CA">
        <w:t>made during a period of high atmospheric pressure in January 2020.</w:t>
      </w:r>
      <w:r w:rsidR="00616EB9">
        <w:t xml:space="preserve"> The 2023 experiments followed the same methodology</w:t>
      </w:r>
      <w:r w:rsidR="00A37192">
        <w:t xml:space="preserve"> as for 2020</w:t>
      </w:r>
      <w:r w:rsidR="00616EB9">
        <w:t xml:space="preserve"> (described in [3]], using d</w:t>
      </w:r>
      <w:r w:rsidR="00616EB9" w:rsidRPr="00A24AF8">
        <w:t>eionised water</w:t>
      </w:r>
      <w:r w:rsidR="00ED322F">
        <w:t>,</w:t>
      </w:r>
      <w:r w:rsidR="00616EB9">
        <w:t xml:space="preserve"> </w:t>
      </w:r>
      <w:r w:rsidR="00754F97">
        <w:t xml:space="preserve">a kettle, </w:t>
      </w:r>
      <w:r w:rsidR="00616EB9">
        <w:t xml:space="preserve">a </w:t>
      </w:r>
      <w:r w:rsidR="00616EB9" w:rsidRPr="00A24AF8">
        <w:t xml:space="preserve">Digitron T600 Pt100 thermometer and </w:t>
      </w:r>
      <w:r w:rsidR="00616EB9">
        <w:t xml:space="preserve">a </w:t>
      </w:r>
      <w:r w:rsidR="00616EB9" w:rsidRPr="00A24AF8">
        <w:t>DPI141 vibrating drum barometer</w:t>
      </w:r>
      <w:r w:rsidR="00616EB9">
        <w:t>.</w:t>
      </w:r>
      <w:r w:rsidR="00924296">
        <w:t xml:space="preserve"> The first line of the file is a header line.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5245"/>
        <w:gridCol w:w="1559"/>
      </w:tblGrid>
      <w:tr w:rsidR="0060396A" w14:paraId="159B38BC" w14:textId="77777777" w:rsidTr="006D7BF6">
        <w:tc>
          <w:tcPr>
            <w:tcW w:w="1271" w:type="dxa"/>
          </w:tcPr>
          <w:p w14:paraId="7CCBC64F" w14:textId="77777777" w:rsidR="0060396A" w:rsidRDefault="0060396A" w:rsidP="00F23A51">
            <w:r>
              <w:t>Column</w:t>
            </w:r>
          </w:p>
        </w:tc>
        <w:tc>
          <w:tcPr>
            <w:tcW w:w="5245" w:type="dxa"/>
          </w:tcPr>
          <w:p w14:paraId="3083B4B8" w14:textId="77777777" w:rsidR="0060396A" w:rsidRDefault="0060396A" w:rsidP="00F23A51">
            <w:r>
              <w:t>quantity</w:t>
            </w:r>
          </w:p>
        </w:tc>
        <w:tc>
          <w:tcPr>
            <w:tcW w:w="1559" w:type="dxa"/>
          </w:tcPr>
          <w:p w14:paraId="47B8BF99" w14:textId="77777777" w:rsidR="0060396A" w:rsidRDefault="0060396A" w:rsidP="00F23A51">
            <w:r>
              <w:t>Units</w:t>
            </w:r>
          </w:p>
        </w:tc>
      </w:tr>
      <w:tr w:rsidR="0060396A" w14:paraId="47941459" w14:textId="77777777" w:rsidTr="006D7BF6">
        <w:tc>
          <w:tcPr>
            <w:tcW w:w="1271" w:type="dxa"/>
          </w:tcPr>
          <w:p w14:paraId="7EDC4A34" w14:textId="77777777" w:rsidR="0060396A" w:rsidRDefault="0060396A" w:rsidP="00F23A51">
            <w:r>
              <w:t>1</w:t>
            </w:r>
          </w:p>
        </w:tc>
        <w:tc>
          <w:tcPr>
            <w:tcW w:w="5245" w:type="dxa"/>
          </w:tcPr>
          <w:p w14:paraId="641798C9" w14:textId="6950D36E" w:rsidR="0060396A" w:rsidRDefault="009B1C0B" w:rsidP="00F23A51">
            <w:r>
              <w:t xml:space="preserve">Mean </w:t>
            </w:r>
            <w:r w:rsidR="007866A2">
              <w:t xml:space="preserve">atmospheric </w:t>
            </w:r>
            <w:r>
              <w:t>pressure</w:t>
            </w:r>
            <w:r w:rsidR="007866A2">
              <w:t xml:space="preserve"> at site level</w:t>
            </w:r>
            <w:r>
              <w:t xml:space="preserve"> (from one or </w:t>
            </w:r>
            <w:r w:rsidR="006D7BF6">
              <w:t xml:space="preserve">more </w:t>
            </w:r>
            <w:r>
              <w:t>determinations)</w:t>
            </w:r>
          </w:p>
        </w:tc>
        <w:tc>
          <w:tcPr>
            <w:tcW w:w="1559" w:type="dxa"/>
          </w:tcPr>
          <w:p w14:paraId="784D466F" w14:textId="005B3733" w:rsidR="0060396A" w:rsidRDefault="007866A2" w:rsidP="00F23A51">
            <w:proofErr w:type="spellStart"/>
            <w:r>
              <w:t>hPa</w:t>
            </w:r>
            <w:proofErr w:type="spellEnd"/>
          </w:p>
        </w:tc>
      </w:tr>
      <w:tr w:rsidR="0060396A" w14:paraId="77DFA622" w14:textId="77777777" w:rsidTr="006D7BF6">
        <w:tc>
          <w:tcPr>
            <w:tcW w:w="1271" w:type="dxa"/>
          </w:tcPr>
          <w:p w14:paraId="16DD7646" w14:textId="77777777" w:rsidR="0060396A" w:rsidRDefault="0060396A" w:rsidP="00F23A51">
            <w:r>
              <w:t>2</w:t>
            </w:r>
          </w:p>
        </w:tc>
        <w:tc>
          <w:tcPr>
            <w:tcW w:w="5245" w:type="dxa"/>
          </w:tcPr>
          <w:p w14:paraId="490F0A09" w14:textId="1D798DCD" w:rsidR="0060396A" w:rsidRDefault="007866A2" w:rsidP="00F23A51">
            <w:r>
              <w:t>Mean boiling point</w:t>
            </w:r>
          </w:p>
        </w:tc>
        <w:tc>
          <w:tcPr>
            <w:tcW w:w="1559" w:type="dxa"/>
          </w:tcPr>
          <w:p w14:paraId="6100D45C" w14:textId="5B2C206C" w:rsidR="0060396A" w:rsidRDefault="006D7BF6" w:rsidP="00F23A51">
            <w:r>
              <w:sym w:font="Symbol" w:char="F0B0"/>
            </w:r>
            <w:r>
              <w:t>C</w:t>
            </w:r>
          </w:p>
        </w:tc>
      </w:tr>
      <w:tr w:rsidR="007866A2" w14:paraId="0B935940" w14:textId="77777777" w:rsidTr="006D7BF6">
        <w:tc>
          <w:tcPr>
            <w:tcW w:w="1271" w:type="dxa"/>
          </w:tcPr>
          <w:p w14:paraId="010D4F66" w14:textId="4FE7A0A0" w:rsidR="007866A2" w:rsidRDefault="00106437" w:rsidP="00F23A51">
            <w:r>
              <w:t>3</w:t>
            </w:r>
          </w:p>
        </w:tc>
        <w:tc>
          <w:tcPr>
            <w:tcW w:w="5245" w:type="dxa"/>
          </w:tcPr>
          <w:p w14:paraId="76AB9A3F" w14:textId="1B6EF575" w:rsidR="007866A2" w:rsidRDefault="00106437" w:rsidP="00F23A51">
            <w:r>
              <w:t>Number of experimental determinations</w:t>
            </w:r>
          </w:p>
        </w:tc>
        <w:tc>
          <w:tcPr>
            <w:tcW w:w="1559" w:type="dxa"/>
          </w:tcPr>
          <w:p w14:paraId="30496ACF" w14:textId="6C5DADD4" w:rsidR="007866A2" w:rsidRDefault="00106437" w:rsidP="00F23A51">
            <w:r>
              <w:t>(integer count)</w:t>
            </w:r>
          </w:p>
        </w:tc>
      </w:tr>
      <w:tr w:rsidR="007866A2" w14:paraId="689AF939" w14:textId="77777777" w:rsidTr="006D7BF6">
        <w:tc>
          <w:tcPr>
            <w:tcW w:w="1271" w:type="dxa"/>
          </w:tcPr>
          <w:p w14:paraId="449A0F7D" w14:textId="1B7031E6" w:rsidR="007866A2" w:rsidRDefault="000700C1" w:rsidP="00F23A51">
            <w:r>
              <w:t>4</w:t>
            </w:r>
          </w:p>
        </w:tc>
        <w:tc>
          <w:tcPr>
            <w:tcW w:w="5245" w:type="dxa"/>
          </w:tcPr>
          <w:p w14:paraId="6550F4FE" w14:textId="295FE4EE" w:rsidR="007866A2" w:rsidRDefault="00575F66" w:rsidP="00F23A51">
            <w:r>
              <w:t>Standard error in the derived boiling point</w:t>
            </w:r>
          </w:p>
        </w:tc>
        <w:tc>
          <w:tcPr>
            <w:tcW w:w="1559" w:type="dxa"/>
          </w:tcPr>
          <w:p w14:paraId="6DD39228" w14:textId="0FEED62E" w:rsidR="007866A2" w:rsidRDefault="00575F66" w:rsidP="00F23A51">
            <w:r>
              <w:sym w:font="Symbol" w:char="F0B0"/>
            </w:r>
            <w:r>
              <w:t>C</w:t>
            </w:r>
          </w:p>
        </w:tc>
      </w:tr>
      <w:tr w:rsidR="00342988" w14:paraId="10BF9729" w14:textId="77777777" w:rsidTr="006D7BF6">
        <w:tc>
          <w:tcPr>
            <w:tcW w:w="1271" w:type="dxa"/>
          </w:tcPr>
          <w:p w14:paraId="260323B6" w14:textId="0802236A" w:rsidR="00342988" w:rsidRDefault="00342988" w:rsidP="00342988">
            <w:r>
              <w:t>5</w:t>
            </w:r>
          </w:p>
        </w:tc>
        <w:tc>
          <w:tcPr>
            <w:tcW w:w="5245" w:type="dxa"/>
          </w:tcPr>
          <w:p w14:paraId="617DD395" w14:textId="6AA80C44" w:rsidR="00342988" w:rsidRDefault="00342988" w:rsidP="00342988">
            <w:r>
              <w:t>Date (day of month, month, year)</w:t>
            </w:r>
          </w:p>
        </w:tc>
        <w:tc>
          <w:tcPr>
            <w:tcW w:w="1559" w:type="dxa"/>
          </w:tcPr>
          <w:p w14:paraId="332AEC7F" w14:textId="4BEB7C45" w:rsidR="00342988" w:rsidRDefault="00342988" w:rsidP="00342988">
            <w:r>
              <w:t>calendar</w:t>
            </w:r>
          </w:p>
        </w:tc>
      </w:tr>
      <w:tr w:rsidR="00342988" w14:paraId="452F1F8B" w14:textId="77777777" w:rsidTr="006D7BF6">
        <w:tc>
          <w:tcPr>
            <w:tcW w:w="1271" w:type="dxa"/>
          </w:tcPr>
          <w:p w14:paraId="7682850E" w14:textId="2424ABD6" w:rsidR="00342988" w:rsidRDefault="00575F66" w:rsidP="00342988">
            <w:r>
              <w:t>6</w:t>
            </w:r>
          </w:p>
        </w:tc>
        <w:tc>
          <w:tcPr>
            <w:tcW w:w="5245" w:type="dxa"/>
          </w:tcPr>
          <w:p w14:paraId="08375816" w14:textId="57B5935D" w:rsidR="00342988" w:rsidRDefault="00575F66" w:rsidP="00342988">
            <w:r>
              <w:t>Time of experiment (hours and minutes)</w:t>
            </w:r>
          </w:p>
        </w:tc>
        <w:tc>
          <w:tcPr>
            <w:tcW w:w="1559" w:type="dxa"/>
          </w:tcPr>
          <w:p w14:paraId="4E3AE9FB" w14:textId="42A5E16A" w:rsidR="00342988" w:rsidRDefault="00575F66" w:rsidP="00342988">
            <w:r>
              <w:t>UTC</w:t>
            </w:r>
          </w:p>
        </w:tc>
      </w:tr>
    </w:tbl>
    <w:p w14:paraId="765A2F0C" w14:textId="77777777" w:rsidR="0060396A" w:rsidRPr="007E462F" w:rsidRDefault="0060396A" w:rsidP="00D5196B"/>
    <w:p w14:paraId="29DA92D9" w14:textId="77777777" w:rsidR="00E46B16" w:rsidRDefault="00E46B16" w:rsidP="00D5196B">
      <w:pPr>
        <w:rPr>
          <w:i/>
          <w:iCs/>
        </w:rPr>
      </w:pPr>
    </w:p>
    <w:p w14:paraId="5DAF9834" w14:textId="77777777" w:rsidR="00D5196B" w:rsidRDefault="00D5196B" w:rsidP="007E0C0E">
      <w:pPr>
        <w:rPr>
          <w:i/>
          <w:iCs/>
        </w:rPr>
      </w:pPr>
    </w:p>
    <w:p w14:paraId="5BAC0A12" w14:textId="6C24AFDC" w:rsidR="00E875F2" w:rsidRPr="00C022FC" w:rsidRDefault="00B137EC" w:rsidP="002B096A">
      <w:pPr>
        <w:rPr>
          <w:b/>
          <w:bCs/>
        </w:rPr>
      </w:pPr>
      <w:r w:rsidRPr="00C022FC">
        <w:rPr>
          <w:b/>
          <w:bCs/>
        </w:rPr>
        <w:t>References</w:t>
      </w:r>
    </w:p>
    <w:p w14:paraId="121583D7" w14:textId="5B03EEF8" w:rsidR="006D0B03" w:rsidRDefault="00B137EC" w:rsidP="006D0B03">
      <w:pPr>
        <w:autoSpaceDE w:val="0"/>
        <w:autoSpaceDN w:val="0"/>
        <w:ind w:left="480" w:hanging="480"/>
        <w:rPr>
          <w:rFonts w:eastAsia="Times New Roman"/>
        </w:rPr>
      </w:pPr>
      <w:r>
        <w:t xml:space="preserve">[1] </w:t>
      </w:r>
      <w:r w:rsidR="0058597D">
        <w:t xml:space="preserve">R.G. </w:t>
      </w:r>
      <w:r w:rsidR="0056026E">
        <w:rPr>
          <w:rFonts w:eastAsia="Times New Roman"/>
        </w:rPr>
        <w:t xml:space="preserve">Harrison, (2021). Make your own met measurements: build a digital barometer for about £10. </w:t>
      </w:r>
      <w:r w:rsidR="0056026E">
        <w:rPr>
          <w:rFonts w:eastAsia="Times New Roman"/>
          <w:i/>
          <w:iCs/>
        </w:rPr>
        <w:t>Weather</w:t>
      </w:r>
      <w:r w:rsidR="0056026E">
        <w:rPr>
          <w:rFonts w:eastAsia="Times New Roman"/>
        </w:rPr>
        <w:t xml:space="preserve">, </w:t>
      </w:r>
      <w:r w:rsidR="0056026E">
        <w:rPr>
          <w:rFonts w:eastAsia="Times New Roman"/>
          <w:i/>
          <w:iCs/>
        </w:rPr>
        <w:t>76</w:t>
      </w:r>
      <w:r w:rsidR="0056026E">
        <w:rPr>
          <w:rFonts w:eastAsia="Times New Roman"/>
        </w:rPr>
        <w:t xml:space="preserve">(2). </w:t>
      </w:r>
      <w:hyperlink r:id="rId13" w:history="1">
        <w:r w:rsidR="006D0B03" w:rsidRPr="006E7885">
          <w:rPr>
            <w:rStyle w:val="Hyperlink"/>
            <w:rFonts w:eastAsia="Times New Roman"/>
          </w:rPr>
          <w:t>https://doi.org/10.1002/wea.3857</w:t>
        </w:r>
      </w:hyperlink>
    </w:p>
    <w:p w14:paraId="290FA4C0" w14:textId="363B7B89" w:rsidR="00E875F2" w:rsidRDefault="00B137EC" w:rsidP="00B27A1A">
      <w:pPr>
        <w:autoSpaceDE w:val="0"/>
        <w:autoSpaceDN w:val="0"/>
        <w:ind w:left="480" w:hanging="480"/>
        <w:rPr>
          <w:rFonts w:eastAsia="Times New Roman"/>
        </w:rPr>
      </w:pPr>
      <w:r>
        <w:t>[</w:t>
      </w:r>
      <w:r w:rsidR="006D0B03">
        <w:t>2</w:t>
      </w:r>
      <w:r>
        <w:t xml:space="preserve">] </w:t>
      </w:r>
      <w:r w:rsidR="006D0B03">
        <w:rPr>
          <w:rFonts w:eastAsia="Times New Roman"/>
        </w:rPr>
        <w:t xml:space="preserve">WMO. (2021). Measurement of Meteorological Variables. In </w:t>
      </w:r>
      <w:r w:rsidR="006D0B03">
        <w:rPr>
          <w:rFonts w:eastAsia="Times New Roman"/>
          <w:i/>
          <w:iCs/>
        </w:rPr>
        <w:t>WMO No.8 - Guide to Meteorological Instruments and Methods of Observation (CIMO guide)</w:t>
      </w:r>
      <w:r w:rsidR="006D0B03">
        <w:rPr>
          <w:rFonts w:eastAsia="Times New Roman"/>
        </w:rPr>
        <w:t xml:space="preserve"> (Vol. 1). World Meteorological Organisation. </w:t>
      </w:r>
      <w:hyperlink r:id="rId14" w:history="1">
        <w:r w:rsidR="006D0B03" w:rsidRPr="006E7885">
          <w:rPr>
            <w:rStyle w:val="Hyperlink"/>
            <w:rFonts w:eastAsia="Times New Roman"/>
          </w:rPr>
          <w:t>https://library.wmo.int/index.php?lvl=notice_display&amp;id=12407</w:t>
        </w:r>
      </w:hyperlink>
      <w:r w:rsidR="006D0B03">
        <w:rPr>
          <w:rFonts w:eastAsia="Times New Roman"/>
        </w:rPr>
        <w:t xml:space="preserve"> </w:t>
      </w:r>
    </w:p>
    <w:p w14:paraId="5F010F2B" w14:textId="57EA13E0" w:rsidR="00BE0741" w:rsidRPr="00EF09A2" w:rsidRDefault="00BE0741" w:rsidP="0017102E">
      <w:pPr>
        <w:autoSpaceDE w:val="0"/>
        <w:autoSpaceDN w:val="0"/>
        <w:ind w:left="480" w:hanging="480"/>
        <w:rPr>
          <w:rFonts w:cstheme="minorHAnsi"/>
        </w:rPr>
      </w:pPr>
      <w:r>
        <w:rPr>
          <w:rFonts w:eastAsia="Times New Roman"/>
        </w:rPr>
        <w:t xml:space="preserve">[3] </w:t>
      </w:r>
      <w:r w:rsidRPr="00BE0741">
        <w:rPr>
          <w:rFonts w:cstheme="minorHAnsi"/>
        </w:rPr>
        <w:t>Giles Harrison</w:t>
      </w:r>
      <w:r w:rsidRPr="00EF09A2">
        <w:rPr>
          <w:rFonts w:cstheme="minorHAnsi"/>
        </w:rPr>
        <w:t xml:space="preserve"> and Graeme Marlton</w:t>
      </w:r>
      <w:r>
        <w:rPr>
          <w:rFonts w:cstheme="minorHAnsi"/>
        </w:rPr>
        <w:t xml:space="preserve"> (2020)</w:t>
      </w:r>
      <w:r w:rsidRPr="00EF09A2">
        <w:rPr>
          <w:rFonts w:cstheme="minorHAnsi"/>
        </w:rPr>
        <w:t xml:space="preserve">, </w:t>
      </w:r>
      <w:r w:rsidRPr="0017102E">
        <w:rPr>
          <w:rFonts w:eastAsia="Times New Roman"/>
        </w:rPr>
        <w:t>Pressure</w:t>
      </w:r>
      <w:r w:rsidRPr="00BE0741">
        <w:rPr>
          <w:rFonts w:cstheme="minorHAnsi"/>
        </w:rPr>
        <w:t xml:space="preserve"> on the boiling point</w:t>
      </w:r>
      <w:r w:rsidRPr="00EF09A2">
        <w:rPr>
          <w:rFonts w:cstheme="minorHAnsi"/>
        </w:rPr>
        <w:t xml:space="preserve">, </w:t>
      </w:r>
      <w:r w:rsidRPr="00EF09A2">
        <w:rPr>
          <w:rFonts w:cstheme="minorHAnsi"/>
          <w:i/>
          <w:iCs/>
        </w:rPr>
        <w:t>Weather</w:t>
      </w:r>
      <w:r w:rsidRPr="00EF09A2">
        <w:rPr>
          <w:rFonts w:cstheme="minorHAnsi"/>
        </w:rPr>
        <w:t xml:space="preserve"> 75 </w:t>
      </w:r>
      <w:bookmarkStart w:id="0" w:name="_Hlk63341716"/>
      <w:r w:rsidRPr="00EF09A2">
        <w:rPr>
          <w:rFonts w:cstheme="minorHAnsi"/>
        </w:rPr>
        <w:t>(4), 128-129</w:t>
      </w:r>
      <w:bookmarkEnd w:id="0"/>
      <w:r>
        <w:rPr>
          <w:rFonts w:cstheme="minorHAnsi"/>
        </w:rPr>
        <w:t xml:space="preserve"> </w:t>
      </w:r>
      <w:hyperlink r:id="rId15" w:history="1">
        <w:r w:rsidRPr="00C12677">
          <w:rPr>
            <w:rStyle w:val="Hyperlink"/>
            <w:rFonts w:cstheme="minorHAnsi"/>
          </w:rPr>
          <w:t>http://dx.doi.org/10.1002/wea.3693</w:t>
        </w:r>
      </w:hyperlink>
      <w:r w:rsidRPr="00EF09A2">
        <w:rPr>
          <w:rFonts w:cstheme="minorHAnsi"/>
        </w:rPr>
        <w:t xml:space="preserve"> </w:t>
      </w:r>
    </w:p>
    <w:p w14:paraId="5AD3D83B" w14:textId="46AFCC79" w:rsidR="00BE0741" w:rsidRPr="00B27A1A" w:rsidRDefault="00BE0741" w:rsidP="00B27A1A">
      <w:pPr>
        <w:autoSpaceDE w:val="0"/>
        <w:autoSpaceDN w:val="0"/>
        <w:ind w:left="480" w:hanging="480"/>
        <w:rPr>
          <w:rFonts w:eastAsia="Times New Roman"/>
        </w:rPr>
      </w:pPr>
    </w:p>
    <w:sectPr w:rsidR="00BE0741" w:rsidRPr="00B27A1A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26BA1" w14:textId="77777777" w:rsidR="005D49A3" w:rsidRDefault="005D49A3" w:rsidP="00923718">
      <w:pPr>
        <w:spacing w:after="0" w:line="240" w:lineRule="auto"/>
      </w:pPr>
      <w:r>
        <w:separator/>
      </w:r>
    </w:p>
  </w:endnote>
  <w:endnote w:type="continuationSeparator" w:id="0">
    <w:p w14:paraId="73A1FDE7" w14:textId="77777777" w:rsidR="005D49A3" w:rsidRDefault="005D49A3" w:rsidP="00923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67449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7E521D" w14:textId="70A877D1" w:rsidR="00923718" w:rsidRDefault="009237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5A4862" w14:textId="77777777" w:rsidR="00923718" w:rsidRDefault="009237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266C5" w14:textId="77777777" w:rsidR="005D49A3" w:rsidRDefault="005D49A3" w:rsidP="00923718">
      <w:pPr>
        <w:spacing w:after="0" w:line="240" w:lineRule="auto"/>
      </w:pPr>
      <w:r>
        <w:separator/>
      </w:r>
    </w:p>
  </w:footnote>
  <w:footnote w:type="continuationSeparator" w:id="0">
    <w:p w14:paraId="38760DF6" w14:textId="77777777" w:rsidR="005D49A3" w:rsidRDefault="005D49A3" w:rsidP="00923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8115E"/>
    <w:multiLevelType w:val="multilevel"/>
    <w:tmpl w:val="6E1239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6E26A0D"/>
    <w:multiLevelType w:val="hybridMultilevel"/>
    <w:tmpl w:val="F86497FE"/>
    <w:lvl w:ilvl="0" w:tplc="FE2699C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75337107">
    <w:abstractNumId w:val="1"/>
  </w:num>
  <w:num w:numId="2" w16cid:durableId="162241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96A"/>
    <w:rsid w:val="00021021"/>
    <w:rsid w:val="00043629"/>
    <w:rsid w:val="0005295F"/>
    <w:rsid w:val="000539F9"/>
    <w:rsid w:val="00060DF1"/>
    <w:rsid w:val="00065FB8"/>
    <w:rsid w:val="000700C1"/>
    <w:rsid w:val="000711CF"/>
    <w:rsid w:val="000A423C"/>
    <w:rsid w:val="000B2B65"/>
    <w:rsid w:val="000B2B7B"/>
    <w:rsid w:val="000C24DE"/>
    <w:rsid w:val="000E1091"/>
    <w:rsid w:val="000E627A"/>
    <w:rsid w:val="000F04E4"/>
    <w:rsid w:val="000F3F74"/>
    <w:rsid w:val="001004CD"/>
    <w:rsid w:val="00101DC7"/>
    <w:rsid w:val="00106437"/>
    <w:rsid w:val="00113457"/>
    <w:rsid w:val="001154C1"/>
    <w:rsid w:val="00142C86"/>
    <w:rsid w:val="00166CFA"/>
    <w:rsid w:val="0017102E"/>
    <w:rsid w:val="00180683"/>
    <w:rsid w:val="00186F3B"/>
    <w:rsid w:val="00186F43"/>
    <w:rsid w:val="001A01C4"/>
    <w:rsid w:val="001B1BEB"/>
    <w:rsid w:val="001D5BEF"/>
    <w:rsid w:val="001F6B69"/>
    <w:rsid w:val="001F6C79"/>
    <w:rsid w:val="0021132D"/>
    <w:rsid w:val="00211E78"/>
    <w:rsid w:val="00214745"/>
    <w:rsid w:val="00222FA6"/>
    <w:rsid w:val="002320A7"/>
    <w:rsid w:val="00232F1A"/>
    <w:rsid w:val="00251852"/>
    <w:rsid w:val="00256022"/>
    <w:rsid w:val="00261C76"/>
    <w:rsid w:val="00263788"/>
    <w:rsid w:val="00266998"/>
    <w:rsid w:val="00273C4A"/>
    <w:rsid w:val="00275620"/>
    <w:rsid w:val="002845D9"/>
    <w:rsid w:val="00284989"/>
    <w:rsid w:val="0029700B"/>
    <w:rsid w:val="00297DD1"/>
    <w:rsid w:val="002B096A"/>
    <w:rsid w:val="002B2C01"/>
    <w:rsid w:val="002C5DB0"/>
    <w:rsid w:val="00310453"/>
    <w:rsid w:val="0031131B"/>
    <w:rsid w:val="00312B9B"/>
    <w:rsid w:val="00315761"/>
    <w:rsid w:val="00316A52"/>
    <w:rsid w:val="00325918"/>
    <w:rsid w:val="00336261"/>
    <w:rsid w:val="00342988"/>
    <w:rsid w:val="00343315"/>
    <w:rsid w:val="003446F3"/>
    <w:rsid w:val="00364601"/>
    <w:rsid w:val="00370CB2"/>
    <w:rsid w:val="00383E38"/>
    <w:rsid w:val="003A3224"/>
    <w:rsid w:val="003A4DD0"/>
    <w:rsid w:val="003A6610"/>
    <w:rsid w:val="003B146F"/>
    <w:rsid w:val="003C153C"/>
    <w:rsid w:val="003D0354"/>
    <w:rsid w:val="003D3CC1"/>
    <w:rsid w:val="003D6479"/>
    <w:rsid w:val="003E0BCA"/>
    <w:rsid w:val="003E2D39"/>
    <w:rsid w:val="00404884"/>
    <w:rsid w:val="00410A0E"/>
    <w:rsid w:val="00423F7E"/>
    <w:rsid w:val="004257FE"/>
    <w:rsid w:val="00430E03"/>
    <w:rsid w:val="00435500"/>
    <w:rsid w:val="0043749A"/>
    <w:rsid w:val="00437C02"/>
    <w:rsid w:val="004455C7"/>
    <w:rsid w:val="0046275D"/>
    <w:rsid w:val="00472C1E"/>
    <w:rsid w:val="00481D4D"/>
    <w:rsid w:val="004847F8"/>
    <w:rsid w:val="00486CE2"/>
    <w:rsid w:val="004A3E91"/>
    <w:rsid w:val="004F3F8E"/>
    <w:rsid w:val="00500201"/>
    <w:rsid w:val="005063E4"/>
    <w:rsid w:val="00525D2C"/>
    <w:rsid w:val="005371E0"/>
    <w:rsid w:val="0056026E"/>
    <w:rsid w:val="00561CDF"/>
    <w:rsid w:val="005624D0"/>
    <w:rsid w:val="00564B09"/>
    <w:rsid w:val="00564C5C"/>
    <w:rsid w:val="0056711A"/>
    <w:rsid w:val="00567CEE"/>
    <w:rsid w:val="00575F66"/>
    <w:rsid w:val="005841E4"/>
    <w:rsid w:val="0058597D"/>
    <w:rsid w:val="0059175B"/>
    <w:rsid w:val="005B2F6B"/>
    <w:rsid w:val="005C13C1"/>
    <w:rsid w:val="005C638A"/>
    <w:rsid w:val="005D49A3"/>
    <w:rsid w:val="005E00A8"/>
    <w:rsid w:val="005E1F44"/>
    <w:rsid w:val="005F6ACC"/>
    <w:rsid w:val="00602EE2"/>
    <w:rsid w:val="0060396A"/>
    <w:rsid w:val="00615FCD"/>
    <w:rsid w:val="00616EB9"/>
    <w:rsid w:val="00627BA9"/>
    <w:rsid w:val="00655250"/>
    <w:rsid w:val="0069665E"/>
    <w:rsid w:val="006A1A5D"/>
    <w:rsid w:val="006D0B03"/>
    <w:rsid w:val="006D1929"/>
    <w:rsid w:val="006D5843"/>
    <w:rsid w:val="006D7BF6"/>
    <w:rsid w:val="006E5B86"/>
    <w:rsid w:val="006F4CB6"/>
    <w:rsid w:val="00702D8D"/>
    <w:rsid w:val="00711D63"/>
    <w:rsid w:val="00743352"/>
    <w:rsid w:val="00754F97"/>
    <w:rsid w:val="007820F2"/>
    <w:rsid w:val="007866A2"/>
    <w:rsid w:val="007A4361"/>
    <w:rsid w:val="007B126C"/>
    <w:rsid w:val="007C4290"/>
    <w:rsid w:val="007D3C17"/>
    <w:rsid w:val="007E0C0E"/>
    <w:rsid w:val="007E462F"/>
    <w:rsid w:val="00803A0C"/>
    <w:rsid w:val="008161B8"/>
    <w:rsid w:val="00855D20"/>
    <w:rsid w:val="00861DD4"/>
    <w:rsid w:val="008672EE"/>
    <w:rsid w:val="008779FD"/>
    <w:rsid w:val="008918ED"/>
    <w:rsid w:val="0089471C"/>
    <w:rsid w:val="008956D1"/>
    <w:rsid w:val="008A538D"/>
    <w:rsid w:val="008A5A25"/>
    <w:rsid w:val="008B7EBB"/>
    <w:rsid w:val="008C104F"/>
    <w:rsid w:val="008C20A4"/>
    <w:rsid w:val="008D167C"/>
    <w:rsid w:val="008D289A"/>
    <w:rsid w:val="008D4AAE"/>
    <w:rsid w:val="008F4903"/>
    <w:rsid w:val="00923718"/>
    <w:rsid w:val="00924296"/>
    <w:rsid w:val="00930CF3"/>
    <w:rsid w:val="009776EE"/>
    <w:rsid w:val="00982CF1"/>
    <w:rsid w:val="009834C8"/>
    <w:rsid w:val="00987B60"/>
    <w:rsid w:val="0099241D"/>
    <w:rsid w:val="009A22D8"/>
    <w:rsid w:val="009B1C0B"/>
    <w:rsid w:val="009C2034"/>
    <w:rsid w:val="009D0514"/>
    <w:rsid w:val="009D08DA"/>
    <w:rsid w:val="009D128B"/>
    <w:rsid w:val="009D1B83"/>
    <w:rsid w:val="009D77E2"/>
    <w:rsid w:val="009E2C69"/>
    <w:rsid w:val="009E68D0"/>
    <w:rsid w:val="009F2343"/>
    <w:rsid w:val="00A1454E"/>
    <w:rsid w:val="00A176C7"/>
    <w:rsid w:val="00A2698D"/>
    <w:rsid w:val="00A279CB"/>
    <w:rsid w:val="00A309B2"/>
    <w:rsid w:val="00A3292E"/>
    <w:rsid w:val="00A34F76"/>
    <w:rsid w:val="00A37192"/>
    <w:rsid w:val="00A47F13"/>
    <w:rsid w:val="00A52AE7"/>
    <w:rsid w:val="00A71B61"/>
    <w:rsid w:val="00A74D9A"/>
    <w:rsid w:val="00A84E31"/>
    <w:rsid w:val="00A948C3"/>
    <w:rsid w:val="00AE1BF4"/>
    <w:rsid w:val="00AE2365"/>
    <w:rsid w:val="00AE62B5"/>
    <w:rsid w:val="00AF0F97"/>
    <w:rsid w:val="00AF3ACE"/>
    <w:rsid w:val="00AF5DB0"/>
    <w:rsid w:val="00B137EC"/>
    <w:rsid w:val="00B14F56"/>
    <w:rsid w:val="00B1779C"/>
    <w:rsid w:val="00B26889"/>
    <w:rsid w:val="00B27A1A"/>
    <w:rsid w:val="00B318EF"/>
    <w:rsid w:val="00B34CF5"/>
    <w:rsid w:val="00B37354"/>
    <w:rsid w:val="00B42C29"/>
    <w:rsid w:val="00B4473C"/>
    <w:rsid w:val="00B609CD"/>
    <w:rsid w:val="00B7566F"/>
    <w:rsid w:val="00B86062"/>
    <w:rsid w:val="00B90A50"/>
    <w:rsid w:val="00BA2559"/>
    <w:rsid w:val="00BB35E6"/>
    <w:rsid w:val="00BC48E6"/>
    <w:rsid w:val="00BD1A52"/>
    <w:rsid w:val="00BE0741"/>
    <w:rsid w:val="00BE2BA0"/>
    <w:rsid w:val="00BE4C15"/>
    <w:rsid w:val="00BF100A"/>
    <w:rsid w:val="00BF33C5"/>
    <w:rsid w:val="00BF6DDD"/>
    <w:rsid w:val="00C022FC"/>
    <w:rsid w:val="00C262B3"/>
    <w:rsid w:val="00C42068"/>
    <w:rsid w:val="00C53DDE"/>
    <w:rsid w:val="00C8100A"/>
    <w:rsid w:val="00C863A2"/>
    <w:rsid w:val="00C93BC8"/>
    <w:rsid w:val="00C947F2"/>
    <w:rsid w:val="00C94E9B"/>
    <w:rsid w:val="00CA1882"/>
    <w:rsid w:val="00CC6977"/>
    <w:rsid w:val="00CD0D78"/>
    <w:rsid w:val="00CD4529"/>
    <w:rsid w:val="00CE5231"/>
    <w:rsid w:val="00CF06CC"/>
    <w:rsid w:val="00CF218F"/>
    <w:rsid w:val="00CF67F6"/>
    <w:rsid w:val="00CF7CB7"/>
    <w:rsid w:val="00D13935"/>
    <w:rsid w:val="00D1421A"/>
    <w:rsid w:val="00D2534C"/>
    <w:rsid w:val="00D43F14"/>
    <w:rsid w:val="00D5196B"/>
    <w:rsid w:val="00D614C9"/>
    <w:rsid w:val="00D964D5"/>
    <w:rsid w:val="00DA1AC6"/>
    <w:rsid w:val="00DB1227"/>
    <w:rsid w:val="00DB125E"/>
    <w:rsid w:val="00DB181E"/>
    <w:rsid w:val="00DD357A"/>
    <w:rsid w:val="00DD4644"/>
    <w:rsid w:val="00DE1251"/>
    <w:rsid w:val="00E14C53"/>
    <w:rsid w:val="00E46B16"/>
    <w:rsid w:val="00E642BD"/>
    <w:rsid w:val="00E75331"/>
    <w:rsid w:val="00E75BB7"/>
    <w:rsid w:val="00E875F2"/>
    <w:rsid w:val="00E93DBA"/>
    <w:rsid w:val="00EA2E4B"/>
    <w:rsid w:val="00EA454B"/>
    <w:rsid w:val="00EC7F43"/>
    <w:rsid w:val="00ED322F"/>
    <w:rsid w:val="00F043CF"/>
    <w:rsid w:val="00F200B6"/>
    <w:rsid w:val="00F255CA"/>
    <w:rsid w:val="00F25B2C"/>
    <w:rsid w:val="00F303D3"/>
    <w:rsid w:val="00F5547C"/>
    <w:rsid w:val="00F57BA5"/>
    <w:rsid w:val="00F62813"/>
    <w:rsid w:val="00F75F42"/>
    <w:rsid w:val="00F81BDE"/>
    <w:rsid w:val="00F86978"/>
    <w:rsid w:val="00F9175B"/>
    <w:rsid w:val="00F93EC7"/>
    <w:rsid w:val="00F96CF0"/>
    <w:rsid w:val="00FA08E0"/>
    <w:rsid w:val="00FA1B5E"/>
    <w:rsid w:val="00FB6BA4"/>
    <w:rsid w:val="00FD5CCD"/>
    <w:rsid w:val="00FE11F5"/>
    <w:rsid w:val="00FF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8BAE3"/>
  <w15:chartTrackingRefBased/>
  <w15:docId w15:val="{33F7A6D8-B136-4A00-98AA-B036B72B3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6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96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B096A"/>
    <w:pPr>
      <w:ind w:left="720"/>
      <w:contextualSpacing/>
    </w:pPr>
  </w:style>
  <w:style w:type="table" w:styleId="TableGrid">
    <w:name w:val="Table Grid"/>
    <w:basedOn w:val="TableNormal"/>
    <w:uiPriority w:val="39"/>
    <w:rsid w:val="00AF0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14C5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316A5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237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718"/>
  </w:style>
  <w:style w:type="paragraph" w:styleId="Footer">
    <w:name w:val="footer"/>
    <w:basedOn w:val="Normal"/>
    <w:link w:val="FooterChar"/>
    <w:uiPriority w:val="99"/>
    <w:unhideWhenUsed/>
    <w:rsid w:val="009237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wea.4611" TargetMode="External"/><Relationship Id="rId13" Type="http://schemas.openxmlformats.org/officeDocument/2006/relationships/hyperlink" Target="https://doi.org/10.1002/wea.385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7864/1947.001325" TargetMode="External"/><Relationship Id="rId12" Type="http://schemas.openxmlformats.org/officeDocument/2006/relationships/hyperlink" Target="https://research.reading.ac.uk/meteorology/atmospheric-observatory/barometric-pressur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yperlink" Target="http://dx.doi.org/10.1002/wea.3693" TargetMode="External"/><Relationship Id="rId10" Type="http://schemas.openxmlformats.org/officeDocument/2006/relationships/hyperlink" Target="https://research.reading.ac.uk/meteorology/atmospheric-observato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/4.0/" TargetMode="External"/><Relationship Id="rId14" Type="http://schemas.openxmlformats.org/officeDocument/2006/relationships/hyperlink" Target="https://library.wmo.int/index.php?lvl=notice_display&amp;id=124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Harrison</dc:creator>
  <cp:keywords/>
  <dc:description/>
  <cp:lastModifiedBy>Sophie Dorman</cp:lastModifiedBy>
  <cp:revision>185</cp:revision>
  <cp:lastPrinted>2022-02-14T17:35:00Z</cp:lastPrinted>
  <dcterms:created xsi:type="dcterms:W3CDTF">2024-05-23T19:59:00Z</dcterms:created>
  <dcterms:modified xsi:type="dcterms:W3CDTF">2024-10-14T13:38:00Z</dcterms:modified>
</cp:coreProperties>
</file>