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B7AFA"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1. ABOUT THE DATASET</w:t>
      </w:r>
    </w:p>
    <w:p w14:paraId="2DA9A32F"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w:t>
      </w:r>
    </w:p>
    <w:p w14:paraId="5FE61E29" w14:textId="77777777" w:rsidR="004F388E" w:rsidRPr="004F388E" w:rsidRDefault="004F388E" w:rsidP="004F388E">
      <w:pPr>
        <w:pStyle w:val="PlainText"/>
        <w:rPr>
          <w:rFonts w:ascii="Courier New" w:hAnsi="Courier New" w:cs="Courier New"/>
        </w:rPr>
      </w:pPr>
    </w:p>
    <w:p w14:paraId="1A1FEDCD"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Title:</w:t>
      </w:r>
      <w:r w:rsidRPr="004F388E">
        <w:rPr>
          <w:rFonts w:ascii="Courier New" w:hAnsi="Courier New" w:cs="Courier New"/>
        </w:rPr>
        <w:tab/>
        <w:t>Reflections on the journey towards outstanding: Developing positive orientations to diversity in an urban primary school</w:t>
      </w:r>
    </w:p>
    <w:p w14:paraId="55F2A252" w14:textId="77777777" w:rsidR="004F388E" w:rsidRPr="004F388E" w:rsidRDefault="004F388E" w:rsidP="004F388E">
      <w:pPr>
        <w:pStyle w:val="PlainText"/>
        <w:rPr>
          <w:rFonts w:ascii="Courier New" w:hAnsi="Courier New" w:cs="Courier New"/>
        </w:rPr>
      </w:pPr>
    </w:p>
    <w:p w14:paraId="5849FD41"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 xml:space="preserve">Creator(s): Naomi Flynn, https://orcid.org/0000-0002-3710-9910 </w:t>
      </w:r>
    </w:p>
    <w:p w14:paraId="29857BCF" w14:textId="77777777" w:rsidR="004F388E" w:rsidRPr="004F388E" w:rsidRDefault="004F388E" w:rsidP="004F388E">
      <w:pPr>
        <w:pStyle w:val="PlainText"/>
        <w:rPr>
          <w:rFonts w:ascii="Courier New" w:hAnsi="Courier New" w:cs="Courier New"/>
        </w:rPr>
      </w:pPr>
    </w:p>
    <w:p w14:paraId="00EB7BD6" w14:textId="354BC5FF" w:rsidR="004F388E" w:rsidRPr="004F388E" w:rsidRDefault="004F388E" w:rsidP="004F388E">
      <w:pPr>
        <w:pStyle w:val="PlainText"/>
        <w:rPr>
          <w:rFonts w:ascii="Courier New" w:hAnsi="Courier New" w:cs="Courier New"/>
        </w:rPr>
      </w:pPr>
      <w:r w:rsidRPr="004F388E">
        <w:rPr>
          <w:rFonts w:ascii="Courier New" w:hAnsi="Courier New" w:cs="Courier New"/>
        </w:rPr>
        <w:t xml:space="preserve">Organisation(s): University of Reading </w:t>
      </w:r>
      <w:r w:rsidR="0089413F">
        <w:rPr>
          <w:rFonts w:ascii="Courier New" w:hAnsi="Courier New" w:cs="Courier New"/>
        </w:rPr>
        <w:t>I</w:t>
      </w:r>
      <w:r w:rsidR="0089413F" w:rsidRPr="004F388E">
        <w:rPr>
          <w:rFonts w:ascii="Courier New" w:hAnsi="Courier New" w:cs="Courier New"/>
        </w:rPr>
        <w:t xml:space="preserve">nstitute </w:t>
      </w:r>
      <w:r w:rsidRPr="004F388E">
        <w:rPr>
          <w:rFonts w:ascii="Courier New" w:hAnsi="Courier New" w:cs="Courier New"/>
        </w:rPr>
        <w:t>of Education</w:t>
      </w:r>
    </w:p>
    <w:p w14:paraId="64FA66BB" w14:textId="77777777" w:rsidR="004F388E" w:rsidRPr="004F388E" w:rsidRDefault="004F388E" w:rsidP="004F388E">
      <w:pPr>
        <w:pStyle w:val="PlainText"/>
        <w:rPr>
          <w:rFonts w:ascii="Courier New" w:hAnsi="Courier New" w:cs="Courier New"/>
        </w:rPr>
      </w:pPr>
    </w:p>
    <w:p w14:paraId="7543F14B"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Rights-holder(s): University of Reading</w:t>
      </w:r>
    </w:p>
    <w:p w14:paraId="4A8CBBFD" w14:textId="77777777" w:rsidR="004F388E" w:rsidRPr="004F388E" w:rsidRDefault="004F388E" w:rsidP="004F388E">
      <w:pPr>
        <w:pStyle w:val="PlainText"/>
        <w:rPr>
          <w:rFonts w:ascii="Courier New" w:hAnsi="Courier New" w:cs="Courier New"/>
        </w:rPr>
      </w:pPr>
    </w:p>
    <w:p w14:paraId="1414A890" w14:textId="5106C484" w:rsidR="004F388E" w:rsidRPr="004F388E" w:rsidRDefault="004F388E" w:rsidP="004F388E">
      <w:pPr>
        <w:pStyle w:val="PlainText"/>
        <w:rPr>
          <w:rFonts w:ascii="Courier New" w:hAnsi="Courier New" w:cs="Courier New"/>
        </w:rPr>
      </w:pPr>
      <w:r w:rsidRPr="004F388E">
        <w:rPr>
          <w:rFonts w:ascii="Courier New" w:hAnsi="Courier New" w:cs="Courier New"/>
        </w:rPr>
        <w:t>Publication Year: 2025 (data collection year 2023)</w:t>
      </w:r>
    </w:p>
    <w:p w14:paraId="77935302" w14:textId="77777777" w:rsidR="004F388E" w:rsidRPr="004F388E" w:rsidRDefault="004F388E" w:rsidP="004F388E">
      <w:pPr>
        <w:pStyle w:val="PlainText"/>
        <w:rPr>
          <w:rFonts w:ascii="Courier New" w:hAnsi="Courier New" w:cs="Courier New"/>
        </w:rPr>
      </w:pPr>
    </w:p>
    <w:p w14:paraId="69E4647E"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 xml:space="preserve">Description: The data are three interviews with staff members of a primary school which had moved from OFSTED requires improvement to OFSTED outstanding grading between 2019 and 2023. </w:t>
      </w:r>
    </w:p>
    <w:p w14:paraId="79F01DD8" w14:textId="77777777" w:rsidR="004F388E" w:rsidRPr="004F388E" w:rsidRDefault="004F388E" w:rsidP="004F388E">
      <w:pPr>
        <w:pStyle w:val="PlainText"/>
        <w:rPr>
          <w:rFonts w:ascii="Courier New" w:hAnsi="Courier New" w:cs="Courier New"/>
        </w:rPr>
      </w:pPr>
    </w:p>
    <w:p w14:paraId="0BB5F323" w14:textId="0BADCE27" w:rsidR="004F388E" w:rsidRPr="004F388E" w:rsidRDefault="004F388E" w:rsidP="0089413F">
      <w:pPr>
        <w:pStyle w:val="PlainText"/>
        <w:rPr>
          <w:rFonts w:ascii="Courier New" w:hAnsi="Courier New" w:cs="Courier New"/>
        </w:rPr>
      </w:pPr>
      <w:r w:rsidRPr="004F388E">
        <w:rPr>
          <w:rFonts w:ascii="Courier New" w:hAnsi="Courier New" w:cs="Courier New"/>
        </w:rPr>
        <w:t xml:space="preserve">Cite as: </w:t>
      </w:r>
      <w:hyperlink r:id="rId4" w:history="1">
        <w:r w:rsidR="0089413F" w:rsidRPr="0089413F">
          <w:rPr>
            <w:rStyle w:val="Hyperlink"/>
            <w:rFonts w:ascii="Courier New" w:hAnsi="Courier New" w:cs="Courier New"/>
          </w:rPr>
          <w:t>Flynn, Naomi</w:t>
        </w:r>
      </w:hyperlink>
      <w:r w:rsidR="0089413F" w:rsidRPr="0089413F">
        <w:rPr>
          <w:rFonts w:ascii="Courier New" w:hAnsi="Courier New" w:cs="Courier New"/>
        </w:rPr>
        <w:t xml:space="preserve"> (2025): Reflections on the journey towards outstanding: developing positive orientations to diversity in an urban primary school. University of Reading. Dataset. </w:t>
      </w:r>
      <w:hyperlink r:id="rId5" w:tgtFrame="_blank" w:history="1">
        <w:r w:rsidR="0089413F" w:rsidRPr="0089413F">
          <w:rPr>
            <w:rStyle w:val="Hyperlink"/>
            <w:rFonts w:ascii="Courier New" w:hAnsi="Courier New" w:cs="Courier New"/>
          </w:rPr>
          <w:t>https://doi.org/10.17864/1947.001450</w:t>
        </w:r>
      </w:hyperlink>
    </w:p>
    <w:p w14:paraId="5E3D4F5E" w14:textId="77777777" w:rsidR="004F388E" w:rsidRPr="004F388E" w:rsidRDefault="004F388E" w:rsidP="004F388E">
      <w:pPr>
        <w:pStyle w:val="PlainText"/>
        <w:rPr>
          <w:rFonts w:ascii="Courier New" w:hAnsi="Courier New" w:cs="Courier New"/>
        </w:rPr>
      </w:pPr>
    </w:p>
    <w:p w14:paraId="711AB831"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 xml:space="preserve">Related publication: </w:t>
      </w:r>
      <w:r w:rsidRPr="004F388E">
        <w:rPr>
          <w:rFonts w:ascii="Courier New" w:hAnsi="Courier New" w:cs="Courier New"/>
        </w:rPr>
        <w:tab/>
        <w:t>Flynn, N. Viesca, K., Teemant, A. (2024) “It takes time to be authentic: The journey to outstanding practice for multilingual learners”. BERA/WERA Conference 2024, University of Manchester, UK, September 9th – 12th</w:t>
      </w:r>
    </w:p>
    <w:p w14:paraId="291910FC" w14:textId="77777777" w:rsidR="004F388E" w:rsidRPr="00245EA8" w:rsidRDefault="004F388E" w:rsidP="004F388E">
      <w:pPr>
        <w:pStyle w:val="PlainText"/>
        <w:rPr>
          <w:rFonts w:ascii="Courier New" w:hAnsi="Courier New" w:cs="Courier New"/>
        </w:rPr>
      </w:pPr>
      <w:r w:rsidRPr="00245EA8">
        <w:rPr>
          <w:rFonts w:ascii="Courier New" w:hAnsi="Courier New" w:cs="Courier New"/>
        </w:rPr>
        <w:t>Contact: n.flynn@reading.ac.uk</w:t>
      </w:r>
    </w:p>
    <w:p w14:paraId="41AD5DA7" w14:textId="77777777" w:rsidR="004F388E" w:rsidRPr="00245EA8" w:rsidRDefault="004F388E" w:rsidP="004F388E">
      <w:pPr>
        <w:pStyle w:val="PlainText"/>
        <w:rPr>
          <w:rFonts w:ascii="Courier New" w:hAnsi="Courier New" w:cs="Courier New"/>
        </w:rPr>
      </w:pPr>
      <w:r w:rsidRPr="00245EA8">
        <w:rPr>
          <w:rFonts w:ascii="Courier New" w:hAnsi="Courier New" w:cs="Courier New"/>
        </w:rPr>
        <w:t>Acknowledgements: NA</w:t>
      </w:r>
    </w:p>
    <w:p w14:paraId="32EE9BCC" w14:textId="77777777" w:rsidR="004F388E" w:rsidRPr="00245EA8" w:rsidRDefault="004F388E" w:rsidP="004F388E">
      <w:pPr>
        <w:pStyle w:val="PlainText"/>
        <w:rPr>
          <w:rFonts w:ascii="Courier New" w:hAnsi="Courier New" w:cs="Courier New"/>
        </w:rPr>
      </w:pPr>
    </w:p>
    <w:p w14:paraId="06DBA992"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2. TERMS OF USE</w:t>
      </w:r>
    </w:p>
    <w:p w14:paraId="3404EBF4"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w:t>
      </w:r>
    </w:p>
    <w:p w14:paraId="3BDCC609" w14:textId="0510A13A" w:rsidR="004F388E" w:rsidRPr="004F388E" w:rsidRDefault="004F388E" w:rsidP="004F388E">
      <w:pPr>
        <w:pStyle w:val="PlainText"/>
        <w:rPr>
          <w:rFonts w:ascii="Courier New" w:hAnsi="Courier New" w:cs="Courier New"/>
        </w:rPr>
      </w:pPr>
      <w:r w:rsidRPr="004F388E">
        <w:rPr>
          <w:rFonts w:ascii="Courier New" w:hAnsi="Courier New" w:cs="Courier New"/>
        </w:rPr>
        <w:t>Copyright 2025</w:t>
      </w:r>
      <w:r w:rsidR="00245EA8">
        <w:rPr>
          <w:rFonts w:ascii="Courier New" w:hAnsi="Courier New" w:cs="Courier New"/>
        </w:rPr>
        <w:t xml:space="preserve"> </w:t>
      </w:r>
      <w:r w:rsidR="0089413F">
        <w:rPr>
          <w:rFonts w:ascii="Courier New" w:hAnsi="Courier New" w:cs="Courier New"/>
        </w:rPr>
        <w:t>University of Reading</w:t>
      </w:r>
      <w:r w:rsidRPr="004F388E">
        <w:rPr>
          <w:rFonts w:ascii="Courier New" w:hAnsi="Courier New" w:cs="Courier New"/>
        </w:rPr>
        <w:t>. This dataset is licensed under a Creative Commons Attribution 4.0 International Licence: https://creativecommons.org/licenses/by/4.0/.</w:t>
      </w:r>
    </w:p>
    <w:p w14:paraId="1FA60B4F" w14:textId="77777777" w:rsidR="004F388E" w:rsidRPr="004F388E" w:rsidRDefault="004F388E" w:rsidP="004F388E">
      <w:pPr>
        <w:pStyle w:val="PlainText"/>
        <w:rPr>
          <w:rFonts w:ascii="Courier New" w:hAnsi="Courier New" w:cs="Courier New"/>
        </w:rPr>
      </w:pPr>
    </w:p>
    <w:p w14:paraId="400C867A"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3. PROJECT AND FUNDING INFORMATION</w:t>
      </w:r>
    </w:p>
    <w:p w14:paraId="3B8FD9AD"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w:t>
      </w:r>
    </w:p>
    <w:p w14:paraId="189E9625"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Title: Reflections on the journey towards outstanding: Developing positive orientations to diversity in an urban primary school</w:t>
      </w:r>
    </w:p>
    <w:p w14:paraId="16F2CA2F" w14:textId="77777777" w:rsidR="004F388E" w:rsidRPr="004F388E" w:rsidRDefault="004F388E" w:rsidP="004F388E">
      <w:pPr>
        <w:pStyle w:val="PlainText"/>
        <w:rPr>
          <w:rFonts w:ascii="Courier New" w:hAnsi="Courier New" w:cs="Courier New"/>
        </w:rPr>
      </w:pPr>
    </w:p>
    <w:p w14:paraId="7B431E26"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Dates: November 2023</w:t>
      </w:r>
    </w:p>
    <w:p w14:paraId="58E89708" w14:textId="77777777" w:rsidR="004F388E" w:rsidRPr="004F388E" w:rsidRDefault="004F388E" w:rsidP="004F388E">
      <w:pPr>
        <w:pStyle w:val="PlainText"/>
        <w:rPr>
          <w:rFonts w:ascii="Courier New" w:hAnsi="Courier New" w:cs="Courier New"/>
        </w:rPr>
      </w:pPr>
    </w:p>
    <w:p w14:paraId="6DF6F83A"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This data set was not created in the course of a funded project.</w:t>
      </w:r>
    </w:p>
    <w:p w14:paraId="369DBF9C" w14:textId="77777777" w:rsidR="004F388E" w:rsidRPr="004F388E" w:rsidRDefault="004F388E" w:rsidP="004F388E">
      <w:pPr>
        <w:pStyle w:val="PlainText"/>
        <w:rPr>
          <w:rFonts w:ascii="Courier New" w:hAnsi="Courier New" w:cs="Courier New"/>
        </w:rPr>
      </w:pPr>
    </w:p>
    <w:p w14:paraId="5CCC84EF"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4. CONTENTS</w:t>
      </w:r>
    </w:p>
    <w:p w14:paraId="2D14A6AF"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w:t>
      </w:r>
    </w:p>
    <w:p w14:paraId="0C4B4398"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 xml:space="preserve">File listing </w:t>
      </w:r>
    </w:p>
    <w:p w14:paraId="3E6CE4A7" w14:textId="49820BE2" w:rsidR="004F388E" w:rsidRPr="004F388E" w:rsidRDefault="004F388E" w:rsidP="004F388E">
      <w:pPr>
        <w:pStyle w:val="PlainText"/>
        <w:rPr>
          <w:rFonts w:ascii="Courier New" w:hAnsi="Courier New" w:cs="Courier New"/>
        </w:rPr>
      </w:pPr>
      <w:r w:rsidRPr="004F388E">
        <w:rPr>
          <w:rFonts w:ascii="Courier New" w:hAnsi="Courier New" w:cs="Courier New"/>
        </w:rPr>
        <w:t>Headteacher_Nov2023.docx</w:t>
      </w:r>
    </w:p>
    <w:p w14:paraId="197A41F9"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MiddleLeaders_Nov2023.docx</w:t>
      </w:r>
    </w:p>
    <w:p w14:paraId="0241A788"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SeniorLeaders_Nov2023.docx</w:t>
      </w:r>
    </w:p>
    <w:p w14:paraId="2BC4B71E"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CodebookNFlynnInterviewsNov2023.docx</w:t>
      </w:r>
    </w:p>
    <w:p w14:paraId="34B1C1E8"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Interview_schedule.docx</w:t>
      </w:r>
    </w:p>
    <w:p w14:paraId="59577277" w14:textId="72C72C22" w:rsidR="004F388E" w:rsidRPr="004F388E" w:rsidRDefault="004F388E" w:rsidP="004F388E">
      <w:pPr>
        <w:pStyle w:val="PlainText"/>
        <w:rPr>
          <w:rFonts w:ascii="Courier New" w:hAnsi="Courier New" w:cs="Courier New"/>
        </w:rPr>
      </w:pPr>
    </w:p>
    <w:p w14:paraId="0ACF2B6E"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5. METHODS</w:t>
      </w:r>
    </w:p>
    <w:p w14:paraId="48C1D987"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w:t>
      </w:r>
    </w:p>
    <w:p w14:paraId="4FC2DD38"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 xml:space="preserve">The data set are interviews with staff at one primary school who had been with the school between 2019 and 2023. The interviews were reflective </w:t>
      </w:r>
      <w:r w:rsidRPr="004F388E">
        <w:rPr>
          <w:rFonts w:ascii="Courier New" w:hAnsi="Courier New" w:cs="Courier New"/>
        </w:rPr>
        <w:lastRenderedPageBreak/>
        <w:t>conversations on how the school had managed its journey from an OFSTED grading of ‘requires improvement’ to one of ‘outstanding’. They were also time to reflect on positive orientations to diversity as discussed in this publication Viesca, K. M., Alisaari, J., Flynn, N., Hammer, S., Lemmrich, S., Routarinne, S., &amp; Teemant, A.(2024). Orientations for co-constructing a positive climate for diversity in teaching and learning. In Teacher Education in (Post-) Pandemic Times: International Perspectives on Intercultural Learning, Diversity and Equity. Peter Lang</w:t>
      </w:r>
    </w:p>
    <w:p w14:paraId="01AD8AA2"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 xml:space="preserve">Interviews were undertaken at the staff members’ school in rooms and at times allocated by them and to suit their working conditions. They were undertaken on November 23rd 2023. </w:t>
      </w:r>
    </w:p>
    <w:p w14:paraId="79AC21CB"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Interviews were semi-structured, and questions were:</w:t>
      </w:r>
    </w:p>
    <w:p w14:paraId="5B996ABF"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1) To what do you attribute the growth from ‘Requires Improvement’ to ‘Outstanding’ in your school?</w:t>
      </w:r>
    </w:p>
    <w:p w14:paraId="27A117DA"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2) What, do you think, are the features of teaching, learning and whole school vision that have changed most significantly since 2019?</w:t>
      </w:r>
    </w:p>
    <w:p w14:paraId="6A1CC056"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 xml:space="preserve">3) Reflecting on those changes, what are your thoughts about how these changes were implemented? What was successful? What took more time? </w:t>
      </w:r>
    </w:p>
    <w:p w14:paraId="6C0BA1A5"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4) Reflecting on those changes, what are your thoughts about the ways in which your very diverse school community manifests positive orientations to diversity? (elements of positive orientations to diversity were shared in previous interviews and a diagram summarising these will be shared with interviewees to support this discussion – see below*).</w:t>
      </w:r>
    </w:p>
    <w:p w14:paraId="15452131"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5) What, do you think, OFSTED saw in your school that led to their awarding Outstanding in June 2023?</w:t>
      </w:r>
    </w:p>
    <w:p w14:paraId="18171E29"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 xml:space="preserve">6)  How far do you feel that the OFSTED report captures what is successful in your very diverse school community? </w:t>
      </w:r>
    </w:p>
    <w:p w14:paraId="49ECB7B4" w14:textId="77777777" w:rsidR="004F388E" w:rsidRPr="004F388E" w:rsidRDefault="004F388E" w:rsidP="004F388E">
      <w:pPr>
        <w:pStyle w:val="PlainText"/>
        <w:rPr>
          <w:rFonts w:ascii="Courier New" w:hAnsi="Courier New" w:cs="Courier New"/>
        </w:rPr>
      </w:pPr>
    </w:p>
    <w:p w14:paraId="19503FB2" w14:textId="77777777" w:rsidR="004F388E" w:rsidRPr="004F388E" w:rsidRDefault="004F388E" w:rsidP="004F388E">
      <w:pPr>
        <w:pStyle w:val="PlainText"/>
        <w:rPr>
          <w:rFonts w:ascii="Courier New" w:hAnsi="Courier New" w:cs="Courier New"/>
        </w:rPr>
      </w:pPr>
      <w:r w:rsidRPr="004F388E">
        <w:rPr>
          <w:rFonts w:ascii="Courier New" w:hAnsi="Courier New" w:cs="Courier New"/>
        </w:rPr>
        <w:t xml:space="preserve">Interviews were analysed using NVivo version 20. A codebook is included with the files in this deposition. Code names were derived using key terms appropriate to the theoretical framework which was Theory of Practice Architecture (Kemmis et al, 2014). </w:t>
      </w:r>
    </w:p>
    <w:p w14:paraId="36A85832" w14:textId="77777777" w:rsidR="004F388E" w:rsidRDefault="004F388E" w:rsidP="004F388E">
      <w:pPr>
        <w:pStyle w:val="PlainText"/>
        <w:rPr>
          <w:rFonts w:ascii="Courier New" w:hAnsi="Courier New" w:cs="Courier New"/>
        </w:rPr>
      </w:pPr>
    </w:p>
    <w:sectPr w:rsidR="004F388E" w:rsidSect="004F388E">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65"/>
    <w:rsid w:val="000109FC"/>
    <w:rsid w:val="00085358"/>
    <w:rsid w:val="00245EA8"/>
    <w:rsid w:val="004175C9"/>
    <w:rsid w:val="004F388E"/>
    <w:rsid w:val="00504F59"/>
    <w:rsid w:val="005C4048"/>
    <w:rsid w:val="00795D34"/>
    <w:rsid w:val="00820965"/>
    <w:rsid w:val="0089413F"/>
    <w:rsid w:val="00F41E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B46F"/>
  <w15:chartTrackingRefBased/>
  <w15:docId w15:val="{8692D19D-BCD2-4823-BBCE-C2DD508C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267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D2670"/>
    <w:rPr>
      <w:rFonts w:ascii="Consolas" w:hAnsi="Consolas"/>
      <w:sz w:val="21"/>
      <w:szCs w:val="21"/>
    </w:rPr>
  </w:style>
  <w:style w:type="paragraph" w:styleId="Revision">
    <w:name w:val="Revision"/>
    <w:hidden/>
    <w:uiPriority w:val="99"/>
    <w:semiHidden/>
    <w:rsid w:val="0089413F"/>
    <w:pPr>
      <w:spacing w:after="0" w:line="240" w:lineRule="auto"/>
    </w:pPr>
  </w:style>
  <w:style w:type="character" w:styleId="Hyperlink">
    <w:name w:val="Hyperlink"/>
    <w:basedOn w:val="DefaultParagraphFont"/>
    <w:uiPriority w:val="99"/>
    <w:unhideWhenUsed/>
    <w:rsid w:val="0089413F"/>
    <w:rPr>
      <w:color w:val="467886" w:themeColor="hyperlink"/>
      <w:u w:val="single"/>
    </w:rPr>
  </w:style>
  <w:style w:type="character" w:styleId="UnresolvedMention">
    <w:name w:val="Unresolved Mention"/>
    <w:basedOn w:val="DefaultParagraphFont"/>
    <w:uiPriority w:val="99"/>
    <w:semiHidden/>
    <w:unhideWhenUsed/>
    <w:rsid w:val="0089413F"/>
    <w:rPr>
      <w:color w:val="605E5C"/>
      <w:shd w:val="clear" w:color="auto" w:fill="E1DFDD"/>
    </w:rPr>
  </w:style>
  <w:style w:type="character" w:styleId="CommentReference">
    <w:name w:val="annotation reference"/>
    <w:basedOn w:val="DefaultParagraphFont"/>
    <w:uiPriority w:val="99"/>
    <w:semiHidden/>
    <w:unhideWhenUsed/>
    <w:rsid w:val="0089413F"/>
    <w:rPr>
      <w:sz w:val="16"/>
      <w:szCs w:val="16"/>
    </w:rPr>
  </w:style>
  <w:style w:type="paragraph" w:styleId="CommentText">
    <w:name w:val="annotation text"/>
    <w:basedOn w:val="Normal"/>
    <w:link w:val="CommentTextChar"/>
    <w:uiPriority w:val="99"/>
    <w:unhideWhenUsed/>
    <w:rsid w:val="0089413F"/>
    <w:pPr>
      <w:spacing w:line="240" w:lineRule="auto"/>
    </w:pPr>
    <w:rPr>
      <w:sz w:val="20"/>
      <w:szCs w:val="20"/>
    </w:rPr>
  </w:style>
  <w:style w:type="character" w:customStyle="1" w:styleId="CommentTextChar">
    <w:name w:val="Comment Text Char"/>
    <w:basedOn w:val="DefaultParagraphFont"/>
    <w:link w:val="CommentText"/>
    <w:uiPriority w:val="99"/>
    <w:rsid w:val="0089413F"/>
    <w:rPr>
      <w:sz w:val="20"/>
      <w:szCs w:val="20"/>
    </w:rPr>
  </w:style>
  <w:style w:type="paragraph" w:styleId="CommentSubject">
    <w:name w:val="annotation subject"/>
    <w:basedOn w:val="CommentText"/>
    <w:next w:val="CommentText"/>
    <w:link w:val="CommentSubjectChar"/>
    <w:uiPriority w:val="99"/>
    <w:semiHidden/>
    <w:unhideWhenUsed/>
    <w:rsid w:val="0089413F"/>
    <w:rPr>
      <w:b/>
      <w:bCs/>
    </w:rPr>
  </w:style>
  <w:style w:type="character" w:customStyle="1" w:styleId="CommentSubjectChar">
    <w:name w:val="Comment Subject Char"/>
    <w:basedOn w:val="CommentTextChar"/>
    <w:link w:val="CommentSubject"/>
    <w:uiPriority w:val="99"/>
    <w:semiHidden/>
    <w:rsid w:val="008941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7864/1947.001450" TargetMode="External"/><Relationship Id="rId4" Type="http://schemas.openxmlformats.org/officeDocument/2006/relationships/hyperlink" Target="https://researchdata.reading.ac.uk/view/creators/Flynn=3ANaomi=3A=3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Dorman</dc:creator>
  <cp:keywords/>
  <dc:description/>
  <cp:lastModifiedBy>Sophie Dorman</cp:lastModifiedBy>
  <cp:revision>6</cp:revision>
  <dcterms:created xsi:type="dcterms:W3CDTF">2025-08-14T10:50:00Z</dcterms:created>
  <dcterms:modified xsi:type="dcterms:W3CDTF">2025-08-21T10:55:00Z</dcterms:modified>
</cp:coreProperties>
</file>