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36C3B" w14:textId="77777777" w:rsidR="009841DC" w:rsidRDefault="009841DC"/>
    <w:p w14:paraId="29677E64" w14:textId="77777777" w:rsidR="00CA6A47" w:rsidRDefault="00CA6A47"/>
    <w:p w14:paraId="6A48A189" w14:textId="77777777" w:rsidR="00CA6A47" w:rsidRPr="00931353" w:rsidRDefault="00CA6A47" w:rsidP="00CA6A47">
      <w:pPr>
        <w:pStyle w:val="paragraph"/>
        <w:ind w:left="2880" w:right="-709" w:hanging="2880"/>
        <w:textAlignment w:val="baseline"/>
        <w:rPr>
          <w:sz w:val="22"/>
          <w:szCs w:val="22"/>
        </w:rPr>
      </w:pPr>
      <w:r w:rsidRPr="00931353">
        <w:rPr>
          <w:rStyle w:val="normaltextrun1"/>
          <w:b/>
          <w:bCs/>
          <w:sz w:val="22"/>
          <w:szCs w:val="22"/>
        </w:rPr>
        <w:t xml:space="preserve">Research Project: </w:t>
      </w:r>
      <w:r w:rsidRPr="0073576F">
        <w:rPr>
          <w:rStyle w:val="normaltextrun1"/>
          <w:sz w:val="22"/>
          <w:szCs w:val="22"/>
        </w:rPr>
        <w:t>Promoting schools’ positive orientations to diversity to improve educational outcomes for multilingual learners</w:t>
      </w:r>
    </w:p>
    <w:p w14:paraId="7F69F288" w14:textId="440FFC15" w:rsidR="00CA6A47" w:rsidRPr="00550508" w:rsidRDefault="00CA6A47" w:rsidP="00CA6A47">
      <w:pPr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 xml:space="preserve">Phase 1 interview questions for </w:t>
      </w:r>
      <w:r w:rsidR="007738CF">
        <w:rPr>
          <w:b/>
          <w:bCs/>
          <w:sz w:val="22"/>
          <w:szCs w:val="22"/>
          <w:lang w:eastAsia="zh-CN"/>
        </w:rPr>
        <w:t xml:space="preserve">school </w:t>
      </w:r>
      <w:r>
        <w:rPr>
          <w:b/>
          <w:bCs/>
          <w:sz w:val="22"/>
          <w:szCs w:val="22"/>
          <w:lang w:eastAsia="zh-CN"/>
        </w:rPr>
        <w:t xml:space="preserve">senior leadership teams </w:t>
      </w:r>
    </w:p>
    <w:p w14:paraId="1E8A3F53" w14:textId="77777777" w:rsidR="00CA6A47" w:rsidRDefault="00CA6A47" w:rsidP="00CA6A47">
      <w:pPr>
        <w:rPr>
          <w:rStyle w:val="normaltextrun1"/>
          <w:b/>
          <w:bCs/>
          <w:sz w:val="22"/>
          <w:szCs w:val="22"/>
        </w:rPr>
      </w:pPr>
    </w:p>
    <w:p w14:paraId="38AC06A1" w14:textId="77777777" w:rsidR="00CA6A47" w:rsidRPr="001B2FDF" w:rsidRDefault="00CA6A47" w:rsidP="00CA6A47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 w:rsidRPr="001B2FDF">
        <w:rPr>
          <w:rStyle w:val="normaltextrun1"/>
          <w:sz w:val="22"/>
          <w:szCs w:val="22"/>
        </w:rPr>
        <w:t>Tell me about the numbers of and languages of the multilingual pupils in your school.</w:t>
      </w:r>
    </w:p>
    <w:p w14:paraId="467CDAE4" w14:textId="77777777" w:rsidR="00A665FD" w:rsidRPr="00900D60" w:rsidRDefault="00A665FD" w:rsidP="00A665FD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In which ways does multilingualism/EAL figure in your school development planning?</w:t>
      </w:r>
    </w:p>
    <w:p w14:paraId="6CE99E48" w14:textId="77777777" w:rsidR="00CA6A47" w:rsidRPr="00402988" w:rsidRDefault="00CA6A47" w:rsidP="00CA6A47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How and by whom are multilingual pupils given support in your school currently?</w:t>
      </w:r>
    </w:p>
    <w:p w14:paraId="77169696" w14:textId="77777777" w:rsidR="00454601" w:rsidRPr="00766026" w:rsidRDefault="00454601" w:rsidP="00454601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What would you say are the current successes and challenges in your school’s support for multilingual learners?</w:t>
      </w:r>
    </w:p>
    <w:p w14:paraId="58107F23" w14:textId="77777777" w:rsidR="00CA6A47" w:rsidRPr="00971829" w:rsidRDefault="00CA6A47" w:rsidP="00CA6A47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 xml:space="preserve">If you have accessed EMTAS support in the past – </w:t>
      </w:r>
    </w:p>
    <w:p w14:paraId="0BEA540F" w14:textId="77777777" w:rsidR="00CA6A47" w:rsidRPr="00971829" w:rsidRDefault="00CA6A47" w:rsidP="00CA6A47">
      <w:pPr>
        <w:pStyle w:val="ListParagraph"/>
        <w:numPr>
          <w:ilvl w:val="1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can you tell me about the focus of that and which aspects, if any, became a part of school practice?</w:t>
      </w:r>
    </w:p>
    <w:p w14:paraId="37A77DF8" w14:textId="77777777" w:rsidR="00CA6A47" w:rsidRPr="00900D60" w:rsidRDefault="00CA6A47" w:rsidP="00CA6A47">
      <w:pPr>
        <w:pStyle w:val="ListParagraph"/>
        <w:numPr>
          <w:ilvl w:val="1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can you tell me about which aspects of the support you have not continued to use?</w:t>
      </w:r>
    </w:p>
    <w:p w14:paraId="69A7BF8D" w14:textId="77777777" w:rsidR="00900D60" w:rsidRPr="00900D60" w:rsidRDefault="00900D60" w:rsidP="00900D60">
      <w:pPr>
        <w:rPr>
          <w:rStyle w:val="normaltextrun1"/>
          <w:b/>
          <w:bCs/>
          <w:sz w:val="22"/>
          <w:szCs w:val="22"/>
        </w:rPr>
      </w:pPr>
    </w:p>
    <w:p w14:paraId="097E6DA6" w14:textId="3FA43DF8" w:rsidR="00C3723B" w:rsidRPr="00C3723B" w:rsidRDefault="00416B62" w:rsidP="00900D60">
      <w:pPr>
        <w:pStyle w:val="ListParagraph"/>
        <w:numPr>
          <w:ilvl w:val="0"/>
          <w:numId w:val="1"/>
        </w:numPr>
        <w:rPr>
          <w:rStyle w:val="normaltextrun1"/>
          <w:b/>
          <w:bCs/>
          <w:sz w:val="22"/>
          <w:szCs w:val="22"/>
        </w:rPr>
      </w:pPr>
      <w:r>
        <w:rPr>
          <w:rStyle w:val="normaltextrun1"/>
          <w:sz w:val="22"/>
          <w:szCs w:val="22"/>
        </w:rPr>
        <w:t>Is your school currently engaged in oracy education in any</w:t>
      </w:r>
      <w:r w:rsidR="00EC0355">
        <w:rPr>
          <w:rStyle w:val="normaltextrun1"/>
          <w:sz w:val="22"/>
          <w:szCs w:val="22"/>
        </w:rPr>
        <w:t xml:space="preserve"> </w:t>
      </w:r>
      <w:r>
        <w:rPr>
          <w:rStyle w:val="normaltextrun1"/>
          <w:sz w:val="22"/>
          <w:szCs w:val="22"/>
        </w:rPr>
        <w:t xml:space="preserve">way? </w:t>
      </w:r>
    </w:p>
    <w:p w14:paraId="0030C6D6" w14:textId="0FBFD56D" w:rsidR="00CA6A47" w:rsidRPr="008032F4" w:rsidRDefault="00C3723B" w:rsidP="008032F4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Style w:val="normaltextrun1"/>
          <w:iCs/>
          <w:sz w:val="22"/>
          <w:szCs w:val="22"/>
        </w:rPr>
        <w:t>I</w:t>
      </w:r>
      <w:r w:rsidR="008032F4" w:rsidRPr="008032F4">
        <w:rPr>
          <w:rStyle w:val="normaltextrun1"/>
          <w:sz w:val="22"/>
          <w:szCs w:val="22"/>
        </w:rPr>
        <w:t>f we design</w:t>
      </w:r>
      <w:r w:rsidR="00416B62">
        <w:rPr>
          <w:rStyle w:val="normaltextrun1"/>
          <w:sz w:val="22"/>
          <w:szCs w:val="22"/>
        </w:rPr>
        <w:t>ed</w:t>
      </w:r>
      <w:r w:rsidR="008032F4" w:rsidRPr="008032F4">
        <w:rPr>
          <w:rStyle w:val="normaltextrun1"/>
          <w:sz w:val="22"/>
          <w:szCs w:val="22"/>
        </w:rPr>
        <w:t xml:space="preserve"> an online </w:t>
      </w:r>
      <w:r>
        <w:rPr>
          <w:rStyle w:val="normaltextrun1"/>
          <w:sz w:val="22"/>
          <w:szCs w:val="22"/>
        </w:rPr>
        <w:t>toolkit</w:t>
      </w:r>
      <w:r w:rsidR="008032F4" w:rsidRPr="008032F4">
        <w:rPr>
          <w:rStyle w:val="normaltextrun1"/>
          <w:sz w:val="22"/>
          <w:szCs w:val="22"/>
        </w:rPr>
        <w:t xml:space="preserve"> for schools</w:t>
      </w:r>
      <w:r w:rsidR="00C16817">
        <w:rPr>
          <w:rStyle w:val="normaltextrun1"/>
          <w:sz w:val="22"/>
          <w:szCs w:val="22"/>
        </w:rPr>
        <w:t>,</w:t>
      </w:r>
      <w:r w:rsidR="008032F4" w:rsidRPr="008032F4">
        <w:rPr>
          <w:rStyle w:val="normaltextrun1"/>
          <w:sz w:val="22"/>
          <w:szCs w:val="22"/>
        </w:rPr>
        <w:t xml:space="preserve"> to drive their own professional learning for EAL, what </w:t>
      </w:r>
      <w:r w:rsidR="00416B62">
        <w:rPr>
          <w:rStyle w:val="normaltextrun1"/>
          <w:sz w:val="22"/>
          <w:szCs w:val="22"/>
        </w:rPr>
        <w:t xml:space="preserve">sort of materials </w:t>
      </w:r>
      <w:r w:rsidR="007F01BA">
        <w:rPr>
          <w:rStyle w:val="normaltextrun1"/>
          <w:sz w:val="22"/>
          <w:szCs w:val="22"/>
        </w:rPr>
        <w:t>might</w:t>
      </w:r>
      <w:r w:rsidR="00416B62">
        <w:rPr>
          <w:rStyle w:val="normaltextrun1"/>
          <w:sz w:val="22"/>
          <w:szCs w:val="22"/>
        </w:rPr>
        <w:t xml:space="preserve"> you find useful</w:t>
      </w:r>
      <w:r w:rsidR="00EC0355">
        <w:rPr>
          <w:rStyle w:val="normaltextrun1"/>
          <w:sz w:val="22"/>
          <w:szCs w:val="22"/>
        </w:rPr>
        <w:t xml:space="preserve">? </w:t>
      </w:r>
    </w:p>
    <w:sectPr w:rsidR="00CA6A47" w:rsidRPr="00803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85B4F"/>
    <w:multiLevelType w:val="hybridMultilevel"/>
    <w:tmpl w:val="E5966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E2EF7"/>
    <w:multiLevelType w:val="hybridMultilevel"/>
    <w:tmpl w:val="F6DE357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8230232">
    <w:abstractNumId w:val="0"/>
  </w:num>
  <w:num w:numId="2" w16cid:durableId="764233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47"/>
    <w:rsid w:val="00032C6C"/>
    <w:rsid w:val="00416B62"/>
    <w:rsid w:val="00454601"/>
    <w:rsid w:val="004C77CD"/>
    <w:rsid w:val="005F6795"/>
    <w:rsid w:val="007738CF"/>
    <w:rsid w:val="007F01BA"/>
    <w:rsid w:val="008032F4"/>
    <w:rsid w:val="008A0004"/>
    <w:rsid w:val="00900D60"/>
    <w:rsid w:val="009841DC"/>
    <w:rsid w:val="00A665FD"/>
    <w:rsid w:val="00BD0EFB"/>
    <w:rsid w:val="00C16817"/>
    <w:rsid w:val="00C3723B"/>
    <w:rsid w:val="00C4602C"/>
    <w:rsid w:val="00CA6A47"/>
    <w:rsid w:val="00EC0355"/>
    <w:rsid w:val="00F31E53"/>
    <w:rsid w:val="00F8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F95E4"/>
  <w15:chartTrackingRefBased/>
  <w15:docId w15:val="{1DE06CA9-3858-4536-B310-031BD3FB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A4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A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A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A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A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A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A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A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A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A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A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A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A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A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A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A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A47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A6A47"/>
    <w:rPr>
      <w:sz w:val="24"/>
      <w:szCs w:val="24"/>
    </w:rPr>
  </w:style>
  <w:style w:type="character" w:customStyle="1" w:styleId="normaltextrun1">
    <w:name w:val="normaltextrun1"/>
    <w:basedOn w:val="DefaultParagraphFont"/>
    <w:rsid w:val="00CA6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Flynn</dc:creator>
  <cp:keywords/>
  <dc:description/>
  <cp:lastModifiedBy>Naomi Flynn</cp:lastModifiedBy>
  <cp:revision>3</cp:revision>
  <dcterms:created xsi:type="dcterms:W3CDTF">2025-08-20T10:28:00Z</dcterms:created>
  <dcterms:modified xsi:type="dcterms:W3CDTF">2025-10-20T10:24:00Z</dcterms:modified>
</cp:coreProperties>
</file>