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5CB1" w14:textId="77777777" w:rsidR="00752214" w:rsidRPr="00752214" w:rsidRDefault="00752214" w:rsidP="00752214">
      <w:r w:rsidRPr="00752214">
        <w:t>1. ABOUT THE DATASET</w:t>
      </w:r>
    </w:p>
    <w:p w14:paraId="6F94CED6" w14:textId="77777777" w:rsidR="00752214" w:rsidRPr="00752214" w:rsidRDefault="00752214" w:rsidP="00752214">
      <w:r w:rsidRPr="00752214">
        <w:t>------------</w:t>
      </w:r>
    </w:p>
    <w:p w14:paraId="3ACFE519" w14:textId="77777777" w:rsidR="00752214" w:rsidRPr="00752214" w:rsidRDefault="00752214" w:rsidP="00752214"/>
    <w:p w14:paraId="5494C593" w14:textId="77777777" w:rsidR="00752214" w:rsidRPr="00752214" w:rsidRDefault="00752214" w:rsidP="00752214">
      <w:r w:rsidRPr="00752214">
        <w:t>Title:</w:t>
      </w:r>
      <w:r w:rsidRPr="00752214">
        <w:tab/>
      </w:r>
    </w:p>
    <w:p w14:paraId="445D5009" w14:textId="77777777" w:rsidR="00F74FAB" w:rsidRDefault="00F74FAB" w:rsidP="00752214">
      <w:r w:rsidRPr="00F74FAB">
        <w:t>Raw data of student feedback on a first exposure intercultural competence lecture in Master of Pharmacy cohort</w:t>
      </w:r>
    </w:p>
    <w:p w14:paraId="65552DA5" w14:textId="77777777" w:rsidR="00552EBD" w:rsidRDefault="00552EBD" w:rsidP="00752214"/>
    <w:p w14:paraId="5EDA5583" w14:textId="0CAF83BB" w:rsidR="00752214" w:rsidRPr="00752214" w:rsidRDefault="00752214" w:rsidP="00752214">
      <w:r w:rsidRPr="00752214">
        <w:t xml:space="preserve">Creator(s): </w:t>
      </w:r>
      <w:r w:rsidR="00895A1E">
        <w:t xml:space="preserve">Atta Abbas Naqvi </w:t>
      </w:r>
      <w:r w:rsidRPr="00752214">
        <w:t>(https://orcid.org/</w:t>
      </w:r>
      <w:r w:rsidR="00895A1E" w:rsidRPr="00895A1E">
        <w:t>0000-0003-2637-0424</w:t>
      </w:r>
      <w:r w:rsidRPr="00752214">
        <w:t xml:space="preserve">). </w:t>
      </w:r>
    </w:p>
    <w:p w14:paraId="790F6172" w14:textId="77777777" w:rsidR="00752214" w:rsidRPr="00752214" w:rsidRDefault="00752214" w:rsidP="00752214"/>
    <w:p w14:paraId="5E1A50F7" w14:textId="0D634158" w:rsidR="00752214" w:rsidRPr="00752214" w:rsidRDefault="00752214" w:rsidP="00752214">
      <w:r w:rsidRPr="00752214">
        <w:t>Organisation(s): University of Reading</w:t>
      </w:r>
    </w:p>
    <w:p w14:paraId="32A10BFE" w14:textId="77777777" w:rsidR="00752214" w:rsidRPr="00752214" w:rsidRDefault="00752214" w:rsidP="00752214"/>
    <w:p w14:paraId="6755D734" w14:textId="2298923E" w:rsidR="00752214" w:rsidRPr="00752214" w:rsidRDefault="00752214" w:rsidP="00752214">
      <w:r w:rsidRPr="00752214">
        <w:t>Rights-holder(s):</w:t>
      </w:r>
      <w:r w:rsidR="00895A1E">
        <w:t xml:space="preserve"> </w:t>
      </w:r>
      <w:r w:rsidR="00552EBD">
        <w:t>University of Reading</w:t>
      </w:r>
    </w:p>
    <w:p w14:paraId="632DCE1D" w14:textId="77777777" w:rsidR="00752214" w:rsidRPr="00752214" w:rsidRDefault="00752214" w:rsidP="00752214"/>
    <w:p w14:paraId="6F4921C6" w14:textId="78B7E4E2" w:rsidR="00752214" w:rsidRPr="00752214" w:rsidRDefault="00752214" w:rsidP="00752214">
      <w:r w:rsidRPr="00752214">
        <w:t>Publication Year:</w:t>
      </w:r>
      <w:r w:rsidR="00895A1E">
        <w:t xml:space="preserve"> 2026</w:t>
      </w:r>
    </w:p>
    <w:p w14:paraId="63A190B4" w14:textId="77777777" w:rsidR="00752214" w:rsidRPr="00752214" w:rsidRDefault="00752214" w:rsidP="00752214"/>
    <w:p w14:paraId="48393942" w14:textId="348F0FF7" w:rsidR="00752214" w:rsidRPr="00752214" w:rsidRDefault="00752214" w:rsidP="00752214">
      <w:r w:rsidRPr="00752214">
        <w:t>Description</w:t>
      </w:r>
      <w:r w:rsidR="00895A1E">
        <w:t xml:space="preserve">: </w:t>
      </w:r>
      <w:r w:rsidR="00F74FAB" w:rsidRPr="00F74FAB">
        <w:t>The file contains data from 70 participants after an inaugural lecture on intercultural competence delivered in the MPharm programme. It was collected online using Online Surveys(R) and once post-lecture. Data contains anonymised demographic information and feedback on the lecture</w:t>
      </w:r>
      <w:r w:rsidR="00895A1E" w:rsidRPr="00895A1E">
        <w:t>.</w:t>
      </w:r>
    </w:p>
    <w:p w14:paraId="56567A15" w14:textId="77777777" w:rsidR="00752214" w:rsidRPr="00752214" w:rsidRDefault="00752214" w:rsidP="00752214"/>
    <w:p w14:paraId="7A161F5D" w14:textId="77777777" w:rsidR="00752214" w:rsidRPr="00752214" w:rsidRDefault="00752214" w:rsidP="00752214"/>
    <w:p w14:paraId="42ABBD32" w14:textId="51DD8C31" w:rsidR="00752214" w:rsidRPr="00752214" w:rsidRDefault="00752214" w:rsidP="00552EBD">
      <w:r w:rsidRPr="00752214">
        <w:t xml:space="preserve">Cite as: </w:t>
      </w:r>
      <w:r w:rsidR="00895A1E">
        <w:t xml:space="preserve">Atta Abbas Naqvi (2026): </w:t>
      </w:r>
      <w:r w:rsidR="00F74FAB" w:rsidRPr="00F74FAB">
        <w:t>Raw data of student feedback on a first exposure intercultural competence lecture in Master of Pharmacy cohort</w:t>
      </w:r>
      <w:r w:rsidRPr="00752214">
        <w:t xml:space="preserve">. University of Reading. Dataset. </w:t>
      </w:r>
      <w:r w:rsidR="00552EBD">
        <w:t xml:space="preserve"> </w:t>
      </w:r>
      <w:hyperlink r:id="rId5" w:tgtFrame="_blank" w:history="1">
        <w:r w:rsidR="00552EBD" w:rsidRPr="00552EBD">
          <w:rPr>
            <w:rStyle w:val="Hyperlink"/>
          </w:rPr>
          <w:t>https://doi.org/10.17864/1947.001507</w:t>
        </w:r>
      </w:hyperlink>
      <w:r w:rsidR="00552EBD">
        <w:t>.</w:t>
      </w:r>
    </w:p>
    <w:p w14:paraId="65D9A5B6" w14:textId="77777777" w:rsidR="00552EBD" w:rsidRDefault="00552EBD" w:rsidP="00752214"/>
    <w:p w14:paraId="5185F64A" w14:textId="34ACD7A5" w:rsidR="00752214" w:rsidRPr="00752214" w:rsidRDefault="00752214" w:rsidP="00752214">
      <w:r w:rsidRPr="00752214">
        <w:t xml:space="preserve">Related publication: </w:t>
      </w:r>
      <w:r w:rsidR="00895A1E">
        <w:t xml:space="preserve">A manuscript is currently submitted. </w:t>
      </w:r>
    </w:p>
    <w:p w14:paraId="1B464788" w14:textId="77777777" w:rsidR="00752214" w:rsidRPr="00752214" w:rsidRDefault="00752214" w:rsidP="00752214"/>
    <w:p w14:paraId="7232ED4B" w14:textId="658EA9E4" w:rsidR="00752214" w:rsidRPr="00752214" w:rsidRDefault="00752214" w:rsidP="00752214">
      <w:r w:rsidRPr="00752214">
        <w:t xml:space="preserve">Contact: </w:t>
      </w:r>
      <w:r w:rsidR="00895A1E">
        <w:t xml:space="preserve">Dr Atta Naqvi (PhD) School of Pharmacy </w:t>
      </w:r>
      <w:hyperlink r:id="rId6" w:history="1">
        <w:r w:rsidR="00895A1E" w:rsidRPr="00190CC2">
          <w:rPr>
            <w:rStyle w:val="Hyperlink"/>
          </w:rPr>
          <w:t>a.a.naqvi@reading.ac.uk</w:t>
        </w:r>
      </w:hyperlink>
      <w:r w:rsidR="00895A1E">
        <w:t xml:space="preserve"> </w:t>
      </w:r>
    </w:p>
    <w:p w14:paraId="26C63BA0" w14:textId="77777777" w:rsidR="00752214" w:rsidRPr="00752214" w:rsidRDefault="00752214" w:rsidP="00752214"/>
    <w:p w14:paraId="1DEA39D3" w14:textId="78445C20" w:rsidR="00752214" w:rsidRPr="00752214" w:rsidRDefault="00752214" w:rsidP="00752214">
      <w:r w:rsidRPr="00752214">
        <w:lastRenderedPageBreak/>
        <w:t xml:space="preserve">Acknowledgements: </w:t>
      </w:r>
      <w:r w:rsidR="00895A1E">
        <w:t xml:space="preserve">Dr </w:t>
      </w:r>
      <w:r w:rsidR="00F74FAB">
        <w:t>Md. Ashraful Islam</w:t>
      </w:r>
      <w:r w:rsidR="00895A1E">
        <w:t xml:space="preserve"> (PhD)</w:t>
      </w:r>
      <w:r w:rsidR="00F74FAB">
        <w:t>, College of Clinical Pharmacy,</w:t>
      </w:r>
      <w:r w:rsidR="00895A1E">
        <w:t xml:space="preserve"> </w:t>
      </w:r>
      <w:r w:rsidR="00F74FAB">
        <w:t>Imam Abdulrahman Bin Faisal University, Saudi Arabia</w:t>
      </w:r>
    </w:p>
    <w:p w14:paraId="01EE0527" w14:textId="77777777" w:rsidR="00752214" w:rsidRPr="00752214" w:rsidRDefault="00752214" w:rsidP="00752214"/>
    <w:p w14:paraId="234849B0" w14:textId="77777777" w:rsidR="00752214" w:rsidRPr="00752214" w:rsidRDefault="00752214" w:rsidP="00752214">
      <w:r w:rsidRPr="00752214">
        <w:t>2. TERMS OF USE</w:t>
      </w:r>
    </w:p>
    <w:p w14:paraId="273FB856" w14:textId="77777777" w:rsidR="00752214" w:rsidRPr="00752214" w:rsidRDefault="00752214" w:rsidP="00752214">
      <w:r w:rsidRPr="00752214">
        <w:t>------------</w:t>
      </w:r>
    </w:p>
    <w:p w14:paraId="528F8C17" w14:textId="77777777" w:rsidR="00752214" w:rsidRPr="00752214" w:rsidRDefault="00752214" w:rsidP="00752214"/>
    <w:p w14:paraId="67FE27D1" w14:textId="300799C3" w:rsidR="00752214" w:rsidRPr="00752214" w:rsidRDefault="00752214" w:rsidP="00752214">
      <w:r w:rsidRPr="00752214">
        <w:t xml:space="preserve">Copyright </w:t>
      </w:r>
      <w:r w:rsidR="00895A1E">
        <w:t>2026</w:t>
      </w:r>
      <w:r w:rsidRPr="00752214">
        <w:t xml:space="preserve"> </w:t>
      </w:r>
      <w:r w:rsidR="00895A1E">
        <w:t>University of Reading</w:t>
      </w:r>
      <w:r w:rsidRPr="00752214">
        <w:t>. This dataset is licensed under a Creative Commons Attribution 4.0 International Licence: https://creativecommons.org/licenses/by/4.0/.</w:t>
      </w:r>
    </w:p>
    <w:p w14:paraId="1C4A787C" w14:textId="77777777" w:rsidR="00752214" w:rsidRPr="00752214" w:rsidRDefault="00752214" w:rsidP="00752214"/>
    <w:p w14:paraId="1AD7F2D8" w14:textId="77777777" w:rsidR="00752214" w:rsidRPr="00752214" w:rsidRDefault="00752214" w:rsidP="00752214"/>
    <w:p w14:paraId="698C0B14" w14:textId="3C849AA6" w:rsidR="00752214" w:rsidRPr="00752214" w:rsidRDefault="00552EBD" w:rsidP="00752214">
      <w:r>
        <w:t>3</w:t>
      </w:r>
      <w:r w:rsidR="00752214" w:rsidRPr="00752214">
        <w:t>. CONTENTS</w:t>
      </w:r>
    </w:p>
    <w:p w14:paraId="3C91EA76" w14:textId="77777777" w:rsidR="00752214" w:rsidRPr="00752214" w:rsidRDefault="00752214" w:rsidP="00752214">
      <w:r w:rsidRPr="00752214">
        <w:t>------------</w:t>
      </w:r>
    </w:p>
    <w:p w14:paraId="44DC95CC" w14:textId="77777777" w:rsidR="00752214" w:rsidRPr="00752214" w:rsidRDefault="00752214" w:rsidP="00752214">
      <w:r w:rsidRPr="00752214">
        <w:t>File listing</w:t>
      </w:r>
    </w:p>
    <w:p w14:paraId="4B1EE3DD" w14:textId="5F37EFDF" w:rsidR="00A466AA" w:rsidRDefault="00A466AA" w:rsidP="00752214">
      <w:proofErr w:type="spellStart"/>
      <w:r w:rsidRPr="00A466AA">
        <w:t>ICC_lecture_feedback_raw_data.sav</w:t>
      </w:r>
      <w:proofErr w:type="spellEnd"/>
    </w:p>
    <w:p w14:paraId="7B7279D5" w14:textId="483887A5" w:rsidR="001F6D38" w:rsidRDefault="001F6D38" w:rsidP="00752214">
      <w:r>
        <w:t>-7</w:t>
      </w:r>
      <w:r w:rsidR="00F74FAB">
        <w:t>0</w:t>
      </w:r>
      <w:r>
        <w:t xml:space="preserve"> data entries</w:t>
      </w:r>
    </w:p>
    <w:p w14:paraId="370EC2A5" w14:textId="77777777" w:rsidR="00752214" w:rsidRPr="00752214" w:rsidRDefault="00752214" w:rsidP="00752214"/>
    <w:p w14:paraId="4C4E1559" w14:textId="77777777" w:rsidR="00752214" w:rsidRPr="00752214" w:rsidRDefault="00752214" w:rsidP="00752214">
      <w:r w:rsidRPr="00752214">
        <w:t>5. METHODS</w:t>
      </w:r>
    </w:p>
    <w:p w14:paraId="6A95D644" w14:textId="77777777" w:rsidR="00752214" w:rsidRPr="00752214" w:rsidRDefault="00752214" w:rsidP="00752214">
      <w:r w:rsidRPr="00752214">
        <w:t>-----------</w:t>
      </w:r>
    </w:p>
    <w:p w14:paraId="1149CDDD" w14:textId="77777777" w:rsidR="00752214" w:rsidRPr="00752214" w:rsidRDefault="00752214" w:rsidP="00752214"/>
    <w:p w14:paraId="759A8FD8" w14:textId="23E666FD" w:rsidR="001F6D38" w:rsidRPr="001F6D38" w:rsidRDefault="001F6D38" w:rsidP="001F6D38">
      <w:r>
        <w:t>T</w:t>
      </w:r>
      <w:r w:rsidRPr="001F6D38">
        <w:t>he dataset was generated through a</w:t>
      </w:r>
      <w:r>
        <w:t>n online quantitative survey</w:t>
      </w:r>
      <w:r w:rsidRPr="001F6D38">
        <w:t xml:space="preserve"> involving:</w:t>
      </w:r>
    </w:p>
    <w:p w14:paraId="458D49E1" w14:textId="78DAB01A" w:rsidR="001F6D38" w:rsidRDefault="001F6D38" w:rsidP="001F6D38">
      <w:pPr>
        <w:numPr>
          <w:ilvl w:val="0"/>
          <w:numId w:val="1"/>
        </w:numPr>
      </w:pPr>
      <w:r>
        <w:t xml:space="preserve">Evaluation of </w:t>
      </w:r>
      <w:r w:rsidR="00F74FAB">
        <w:t>an inaugural lecture on</w:t>
      </w:r>
      <w:r>
        <w:t xml:space="preserve"> cultural competence </w:t>
      </w:r>
      <w:r w:rsidR="00F74FAB">
        <w:t>in the MPharm programme</w:t>
      </w:r>
    </w:p>
    <w:p w14:paraId="1D9C682C" w14:textId="3560999B" w:rsidR="001F6D38" w:rsidRDefault="001F6D38" w:rsidP="001F6D38">
      <w:pPr>
        <w:numPr>
          <w:ilvl w:val="0"/>
          <w:numId w:val="1"/>
        </w:numPr>
      </w:pPr>
      <w:r>
        <w:t xml:space="preserve">Data was collected once, post-session, as an online survey using the Online Surveys® platform. </w:t>
      </w:r>
    </w:p>
    <w:p w14:paraId="7FF919C5" w14:textId="13C87C3D" w:rsidR="001F6D38" w:rsidRPr="001F6D38" w:rsidRDefault="001F6D38" w:rsidP="001F6D38">
      <w:pPr>
        <w:numPr>
          <w:ilvl w:val="0"/>
          <w:numId w:val="1"/>
        </w:numPr>
      </w:pPr>
      <w:r>
        <w:t>Data were stored as CSV and analysed on SPSS software.</w:t>
      </w:r>
    </w:p>
    <w:sectPr w:rsidR="001F6D38" w:rsidRPr="001F6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0989"/>
    <w:multiLevelType w:val="multilevel"/>
    <w:tmpl w:val="D55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21C3B"/>
    <w:multiLevelType w:val="multilevel"/>
    <w:tmpl w:val="582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9577">
    <w:abstractNumId w:val="1"/>
  </w:num>
  <w:num w:numId="2" w16cid:durableId="203719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2D"/>
    <w:rsid w:val="000E0B04"/>
    <w:rsid w:val="001F6D38"/>
    <w:rsid w:val="004113EC"/>
    <w:rsid w:val="0048286A"/>
    <w:rsid w:val="00552EBD"/>
    <w:rsid w:val="00752214"/>
    <w:rsid w:val="00895A1E"/>
    <w:rsid w:val="0096622D"/>
    <w:rsid w:val="00A34FBD"/>
    <w:rsid w:val="00A466AA"/>
    <w:rsid w:val="00A5384A"/>
    <w:rsid w:val="00A56515"/>
    <w:rsid w:val="00C04984"/>
    <w:rsid w:val="00E66F1A"/>
    <w:rsid w:val="00EE47FA"/>
    <w:rsid w:val="00F166D3"/>
    <w:rsid w:val="00F222FA"/>
    <w:rsid w:val="00F31755"/>
    <w:rsid w:val="00F74FA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9BB1"/>
  <w15:chartTrackingRefBased/>
  <w15:docId w15:val="{8B9DB88D-B65E-4BF8-9D0B-4580354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2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A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6D3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52E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5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.naqvi@reading.ac.uk" TargetMode="External"/><Relationship Id="rId5" Type="http://schemas.openxmlformats.org/officeDocument/2006/relationships/hyperlink" Target="https://doi.org/10.17864/1947.001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 Naqvi</dc:creator>
  <cp:keywords/>
  <dc:description/>
  <cp:lastModifiedBy>Atta Naqvi</cp:lastModifiedBy>
  <cp:revision>7</cp:revision>
  <dcterms:created xsi:type="dcterms:W3CDTF">2026-03-20T12:19:00Z</dcterms:created>
  <dcterms:modified xsi:type="dcterms:W3CDTF">2026-03-20T16:21:00Z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677d6295-7d67-4b58-bc5c-d610346de3a4</vt:lpwstr>
  </property>
</Properties>
</file>