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507" w:rsidRDefault="00B51507" w:rsidP="00B51507">
      <w:pPr>
        <w:widowControl/>
        <w:spacing w:line="300" w:lineRule="auto"/>
        <w:jc w:val="center"/>
        <w:rPr>
          <w:rFonts w:ascii="Arial" w:hAnsi="Arial" w:cs="Arial"/>
          <w:b/>
          <w:kern w:val="0"/>
          <w:sz w:val="30"/>
          <w:szCs w:val="30"/>
          <w:lang w:eastAsia="en-US"/>
        </w:rPr>
      </w:pPr>
      <w:r>
        <w:rPr>
          <w:rFonts w:ascii="Arial" w:hAnsi="Arial" w:cs="Arial"/>
          <w:b/>
          <w:kern w:val="0"/>
          <w:sz w:val="30"/>
          <w:szCs w:val="30"/>
          <w:lang w:eastAsia="en-US"/>
        </w:rPr>
        <w:t xml:space="preserve">        </w:t>
      </w:r>
    </w:p>
    <w:p w:rsidR="00B51507" w:rsidRPr="00526E3B" w:rsidRDefault="00B51507" w:rsidP="00890CF5">
      <w:pPr>
        <w:widowControl/>
        <w:spacing w:line="300" w:lineRule="auto"/>
        <w:jc w:val="center"/>
        <w:rPr>
          <w:rFonts w:ascii="Arial" w:hAnsi="Arial" w:cs="Arial"/>
          <w:b/>
          <w:kern w:val="0"/>
          <w:sz w:val="30"/>
          <w:szCs w:val="30"/>
          <w:lang w:eastAsia="en-US"/>
        </w:rPr>
      </w:pPr>
      <w:r w:rsidRPr="00526E3B">
        <w:rPr>
          <w:rFonts w:ascii="Arial" w:hAnsi="Arial" w:cs="Arial"/>
          <w:b/>
          <w:kern w:val="0"/>
          <w:sz w:val="30"/>
          <w:szCs w:val="30"/>
          <w:lang w:eastAsia="en-US"/>
        </w:rPr>
        <w:t>Participant information sheet</w:t>
      </w:r>
    </w:p>
    <w:p w:rsidR="00B51507" w:rsidRPr="00241323" w:rsidRDefault="00B51507" w:rsidP="00890CF5">
      <w:pPr>
        <w:widowControl/>
        <w:spacing w:line="300" w:lineRule="auto"/>
        <w:jc w:val="center"/>
        <w:rPr>
          <w:rFonts w:ascii="Arial" w:hAnsi="Arial" w:cs="Arial"/>
          <w:b/>
          <w:kern w:val="0"/>
          <w:sz w:val="26"/>
          <w:szCs w:val="26"/>
          <w:lang w:eastAsia="en-US"/>
        </w:rPr>
      </w:pPr>
      <w:r w:rsidRPr="00241323">
        <w:rPr>
          <w:rFonts w:ascii="Arial" w:hAnsi="Arial" w:cs="Arial"/>
          <w:b/>
          <w:kern w:val="0"/>
          <w:sz w:val="26"/>
          <w:szCs w:val="26"/>
          <w:lang w:eastAsia="en-US"/>
        </w:rPr>
        <w:t>HI-FIVE STUDY</w:t>
      </w:r>
    </w:p>
    <w:p w:rsidR="00241323" w:rsidRPr="00241323" w:rsidRDefault="00241323" w:rsidP="00890CF5">
      <w:pPr>
        <w:widowControl/>
        <w:spacing w:line="300" w:lineRule="auto"/>
        <w:jc w:val="center"/>
        <w:rPr>
          <w:rFonts w:ascii="Arial" w:hAnsi="Arial" w:cs="Arial"/>
          <w:kern w:val="0"/>
          <w:sz w:val="22"/>
          <w:lang w:eastAsia="en-US"/>
        </w:rPr>
      </w:pPr>
      <w:r w:rsidRPr="00241323">
        <w:rPr>
          <w:rFonts w:ascii="Arial" w:hAnsi="Arial" w:cs="Arial"/>
          <w:kern w:val="0"/>
          <w:sz w:val="22"/>
          <w:lang w:eastAsia="en-US"/>
        </w:rPr>
        <w:t>UREC 17/18 (</w:t>
      </w:r>
      <w:r>
        <w:rPr>
          <w:rFonts w:ascii="Arial" w:hAnsi="Arial" w:cs="Arial"/>
          <w:kern w:val="0"/>
          <w:sz w:val="22"/>
          <w:lang w:eastAsia="en-US"/>
        </w:rPr>
        <w:t>10</w:t>
      </w:r>
      <w:r w:rsidRPr="00241323">
        <w:rPr>
          <w:rFonts w:ascii="Arial" w:hAnsi="Arial" w:cs="Arial"/>
          <w:kern w:val="0"/>
          <w:sz w:val="22"/>
          <w:vertAlign w:val="superscript"/>
          <w:lang w:eastAsia="en-US"/>
        </w:rPr>
        <w:t>th</w:t>
      </w:r>
      <w:r>
        <w:rPr>
          <w:rFonts w:ascii="Arial" w:hAnsi="Arial" w:cs="Arial"/>
          <w:kern w:val="0"/>
          <w:sz w:val="22"/>
          <w:lang w:eastAsia="en-US"/>
        </w:rPr>
        <w:t xml:space="preserve"> April 2017</w:t>
      </w:r>
      <w:r w:rsidRPr="00241323">
        <w:rPr>
          <w:rFonts w:ascii="Arial" w:hAnsi="Arial" w:cs="Arial"/>
          <w:kern w:val="0"/>
          <w:sz w:val="22"/>
          <w:lang w:eastAsia="en-US"/>
        </w:rPr>
        <w:t>)</w:t>
      </w:r>
    </w:p>
    <w:p w:rsidR="00B51507" w:rsidRPr="00AB7423" w:rsidRDefault="00B51507" w:rsidP="00890CF5">
      <w:pPr>
        <w:widowControl/>
        <w:spacing w:line="300" w:lineRule="auto"/>
        <w:jc w:val="left"/>
        <w:rPr>
          <w:rFonts w:ascii="Arial" w:hAnsi="Arial" w:cs="Arial"/>
          <w:kern w:val="0"/>
          <w:sz w:val="10"/>
          <w:szCs w:val="10"/>
        </w:rPr>
      </w:pPr>
    </w:p>
    <w:p w:rsidR="00B51507" w:rsidRPr="00526E3B" w:rsidRDefault="00B51507" w:rsidP="00890CF5">
      <w:pPr>
        <w:widowControl/>
        <w:spacing w:line="300" w:lineRule="auto"/>
        <w:jc w:val="left"/>
        <w:rPr>
          <w:rFonts w:ascii="Arial" w:hAnsi="Arial" w:cs="Arial"/>
          <w:kern w:val="0"/>
          <w:sz w:val="22"/>
        </w:rPr>
      </w:pPr>
      <w:r w:rsidRPr="00526E3B">
        <w:rPr>
          <w:rFonts w:ascii="Arial" w:hAnsi="Arial" w:cs="Arial"/>
          <w:kern w:val="0"/>
          <w:sz w:val="22"/>
        </w:rPr>
        <w:t>Thank you for your interest in the study.</w:t>
      </w:r>
    </w:p>
    <w:p w:rsidR="00B51507" w:rsidRPr="00526E3B" w:rsidRDefault="00B51507" w:rsidP="00890CF5">
      <w:pPr>
        <w:widowControl/>
        <w:spacing w:line="300" w:lineRule="auto"/>
        <w:jc w:val="left"/>
        <w:rPr>
          <w:rFonts w:ascii="Arial" w:hAnsi="Arial" w:cs="Arial"/>
          <w:kern w:val="0"/>
          <w:sz w:val="22"/>
          <w:lang w:eastAsia="en-US"/>
        </w:rPr>
      </w:pPr>
    </w:p>
    <w:p w:rsidR="00B51507" w:rsidRPr="00526E3B" w:rsidRDefault="00B51507" w:rsidP="00890CF5">
      <w:pPr>
        <w:widowControl/>
        <w:spacing w:line="300" w:lineRule="auto"/>
        <w:rPr>
          <w:rFonts w:ascii="Arial" w:hAnsi="Arial" w:cs="Arial"/>
          <w:kern w:val="0"/>
          <w:sz w:val="22"/>
          <w:lang w:eastAsia="en-US"/>
        </w:rPr>
      </w:pPr>
      <w:r w:rsidRPr="00B6674C">
        <w:rPr>
          <w:rFonts w:ascii="Arial" w:hAnsi="Arial" w:cs="Arial"/>
          <w:kern w:val="0"/>
          <w:sz w:val="22"/>
          <w:lang w:eastAsia="en-US"/>
        </w:rPr>
        <w:t>You have been invited to take part in a study investigating the effect of fish oil on platelets and on tiny particles called extracellular vesicles in the blood (</w:t>
      </w:r>
      <w:r>
        <w:rPr>
          <w:rFonts w:ascii="Arial" w:hAnsi="Arial" w:cs="Arial"/>
          <w:kern w:val="0"/>
          <w:sz w:val="22"/>
          <w:lang w:eastAsia="en-US"/>
        </w:rPr>
        <w:t>HI-FIVE STUDY</w:t>
      </w:r>
      <w:r w:rsidRPr="00B6674C">
        <w:rPr>
          <w:rFonts w:ascii="Arial" w:hAnsi="Arial" w:cs="Arial"/>
          <w:kern w:val="0"/>
          <w:sz w:val="22"/>
          <w:lang w:eastAsia="en-US"/>
        </w:rPr>
        <w:t>).</w:t>
      </w:r>
      <w:r w:rsidRPr="00B6674C">
        <w:rPr>
          <w:rFonts w:ascii="Arial" w:hAnsi="Arial" w:cs="Arial"/>
          <w:bCs/>
          <w:kern w:val="0"/>
          <w:sz w:val="22"/>
          <w:lang w:eastAsia="en-US"/>
        </w:rPr>
        <w:t xml:space="preserve"> </w:t>
      </w:r>
      <w:r w:rsidRPr="00526E3B">
        <w:rPr>
          <w:rFonts w:ascii="Arial" w:hAnsi="Arial" w:cs="Arial"/>
          <w:kern w:val="0"/>
          <w:sz w:val="22"/>
          <w:lang w:eastAsia="en-US"/>
        </w:rPr>
        <w:t>Before you decide to participate please take time to read the following information carefully. Please ask us if there is anything that is not clear or if you would like more information.</w:t>
      </w:r>
    </w:p>
    <w:p w:rsidR="00B51507" w:rsidRPr="00526E3B" w:rsidRDefault="00B51507" w:rsidP="00890CF5">
      <w:pPr>
        <w:widowControl/>
        <w:spacing w:line="300" w:lineRule="auto"/>
        <w:jc w:val="left"/>
        <w:rPr>
          <w:rFonts w:ascii="Arial" w:hAnsi="Arial" w:cs="Arial"/>
          <w:bCs/>
          <w:kern w:val="0"/>
          <w:sz w:val="22"/>
          <w:lang w:eastAsia="en-US"/>
        </w:rPr>
      </w:pPr>
    </w:p>
    <w:p w:rsidR="00B51507" w:rsidRPr="00526E3B" w:rsidRDefault="00D97A53" w:rsidP="00890CF5">
      <w:pPr>
        <w:widowControl/>
        <w:autoSpaceDE w:val="0"/>
        <w:autoSpaceDN w:val="0"/>
        <w:adjustRightInd w:val="0"/>
        <w:spacing w:line="300" w:lineRule="auto"/>
        <w:rPr>
          <w:rFonts w:ascii="Arial" w:hAnsi="Arial" w:cs="Arial"/>
          <w:b/>
          <w:kern w:val="0"/>
          <w:sz w:val="22"/>
          <w:lang w:eastAsia="en-US"/>
        </w:rPr>
      </w:pPr>
      <w:r>
        <w:rPr>
          <w:rFonts w:ascii="Arial" w:hAnsi="Arial" w:cs="Arial"/>
          <w:b/>
          <w:kern w:val="0"/>
          <w:sz w:val="22"/>
          <w:lang w:eastAsia="en-US"/>
        </w:rPr>
        <w:t>Contact Name:</w:t>
      </w:r>
      <w:r>
        <w:rPr>
          <w:rFonts w:ascii="Arial" w:hAnsi="Arial" w:cs="Arial"/>
          <w:b/>
          <w:kern w:val="0"/>
          <w:sz w:val="22"/>
          <w:lang w:eastAsia="en-US"/>
        </w:rPr>
        <w:tab/>
        <w:t xml:space="preserve">    </w:t>
      </w:r>
      <w:r w:rsidR="00B51507" w:rsidRPr="00526E3B">
        <w:rPr>
          <w:rFonts w:ascii="Arial" w:hAnsi="Arial" w:cs="Arial"/>
          <w:kern w:val="0"/>
          <w:sz w:val="22"/>
          <w:lang w:eastAsia="en-US"/>
        </w:rPr>
        <w:t>Ruihan Zhou (PhD student, Study Researcher)</w:t>
      </w:r>
    </w:p>
    <w:p w:rsidR="00B51507" w:rsidRPr="00526E3B" w:rsidRDefault="00B51507" w:rsidP="00890CF5">
      <w:pPr>
        <w:widowControl/>
        <w:autoSpaceDE w:val="0"/>
        <w:autoSpaceDN w:val="0"/>
        <w:adjustRightInd w:val="0"/>
        <w:spacing w:line="300" w:lineRule="auto"/>
        <w:ind w:firstLineChars="950" w:firstLine="2098"/>
        <w:rPr>
          <w:rFonts w:ascii="Arial" w:hAnsi="Arial" w:cs="Arial"/>
          <w:kern w:val="0"/>
          <w:sz w:val="22"/>
          <w:lang w:eastAsia="en-US"/>
        </w:rPr>
      </w:pPr>
      <w:r w:rsidRPr="00526E3B">
        <w:rPr>
          <w:rFonts w:ascii="Arial" w:hAnsi="Arial" w:cs="Arial"/>
          <w:b/>
          <w:kern w:val="0"/>
          <w:sz w:val="22"/>
          <w:lang w:eastAsia="en-US"/>
        </w:rPr>
        <w:tab/>
      </w:r>
      <w:r w:rsidRPr="00526E3B">
        <w:rPr>
          <w:rFonts w:ascii="Arial" w:hAnsi="Arial" w:cs="Arial"/>
          <w:kern w:val="0"/>
          <w:sz w:val="22"/>
          <w:lang w:eastAsia="en-US"/>
        </w:rPr>
        <w:t>Room 2-01</w:t>
      </w:r>
      <w:r>
        <w:rPr>
          <w:rFonts w:ascii="Arial" w:hAnsi="Arial" w:cs="Arial" w:hint="eastAsia"/>
          <w:kern w:val="0"/>
          <w:sz w:val="22"/>
        </w:rPr>
        <w:t xml:space="preserve">, </w:t>
      </w:r>
      <w:r w:rsidRPr="00526E3B">
        <w:rPr>
          <w:rFonts w:ascii="Arial" w:hAnsi="Arial" w:cs="Arial"/>
          <w:kern w:val="0"/>
          <w:sz w:val="22"/>
          <w:lang w:eastAsia="en-US"/>
        </w:rPr>
        <w:t>Food and Nutritional Sciences Department,</w:t>
      </w:r>
    </w:p>
    <w:p w:rsidR="00B51507" w:rsidRPr="00526E3B" w:rsidRDefault="00B51507" w:rsidP="00890CF5">
      <w:pPr>
        <w:widowControl/>
        <w:autoSpaceDE w:val="0"/>
        <w:autoSpaceDN w:val="0"/>
        <w:adjustRightInd w:val="0"/>
        <w:spacing w:line="300" w:lineRule="auto"/>
        <w:ind w:firstLineChars="950" w:firstLine="2090"/>
        <w:rPr>
          <w:rFonts w:ascii="Arial" w:hAnsi="Arial" w:cs="Arial"/>
          <w:kern w:val="0"/>
          <w:sz w:val="22"/>
          <w:lang w:eastAsia="en-US"/>
        </w:rPr>
      </w:pPr>
      <w:r w:rsidRPr="00526E3B">
        <w:rPr>
          <w:rFonts w:ascii="Arial" w:hAnsi="Arial" w:cs="Arial"/>
          <w:kern w:val="0"/>
          <w:sz w:val="22"/>
          <w:lang w:eastAsia="en-US"/>
        </w:rPr>
        <w:t>School of Chemistry, Food and Pharmacy</w:t>
      </w:r>
    </w:p>
    <w:p w:rsidR="00B51507" w:rsidRPr="00526E3B" w:rsidRDefault="00B51507" w:rsidP="00890CF5">
      <w:pPr>
        <w:widowControl/>
        <w:autoSpaceDE w:val="0"/>
        <w:autoSpaceDN w:val="0"/>
        <w:adjustRightInd w:val="0"/>
        <w:spacing w:line="300" w:lineRule="auto"/>
        <w:ind w:firstLineChars="950" w:firstLine="2090"/>
        <w:rPr>
          <w:rFonts w:ascii="Arial" w:hAnsi="Arial" w:cs="Arial"/>
          <w:kern w:val="0"/>
          <w:sz w:val="22"/>
          <w:lang w:eastAsia="en-US"/>
        </w:rPr>
      </w:pPr>
      <w:r w:rsidRPr="00526E3B">
        <w:rPr>
          <w:rFonts w:ascii="Arial" w:hAnsi="Arial" w:cs="Arial"/>
          <w:kern w:val="0"/>
          <w:sz w:val="22"/>
          <w:lang w:eastAsia="en-US"/>
        </w:rPr>
        <w:t>The University of Reading, PO Box 226, Whiteknights</w:t>
      </w:r>
    </w:p>
    <w:p w:rsidR="00B51507" w:rsidRPr="00526E3B" w:rsidRDefault="00B51507" w:rsidP="00890CF5">
      <w:pPr>
        <w:widowControl/>
        <w:autoSpaceDE w:val="0"/>
        <w:autoSpaceDN w:val="0"/>
        <w:adjustRightInd w:val="0"/>
        <w:spacing w:line="300" w:lineRule="auto"/>
        <w:ind w:firstLineChars="950" w:firstLine="2090"/>
        <w:rPr>
          <w:rFonts w:ascii="Arial" w:hAnsi="Arial" w:cs="Arial"/>
          <w:kern w:val="0"/>
          <w:sz w:val="22"/>
          <w:lang w:eastAsia="en-US"/>
        </w:rPr>
      </w:pPr>
      <w:r w:rsidRPr="00526E3B">
        <w:rPr>
          <w:rFonts w:ascii="Arial" w:hAnsi="Arial" w:cs="Arial"/>
          <w:kern w:val="0"/>
          <w:sz w:val="22"/>
          <w:lang w:eastAsia="en-US"/>
        </w:rPr>
        <w:t>Reading RG6 6AP United Kingdom</w:t>
      </w:r>
    </w:p>
    <w:p w:rsidR="00B51507" w:rsidRDefault="00B51507" w:rsidP="00890CF5">
      <w:pPr>
        <w:widowControl/>
        <w:autoSpaceDE w:val="0"/>
        <w:autoSpaceDN w:val="0"/>
        <w:adjustRightInd w:val="0"/>
        <w:spacing w:line="300" w:lineRule="auto"/>
        <w:ind w:firstLineChars="950" w:firstLine="2090"/>
        <w:rPr>
          <w:rFonts w:ascii="Arial" w:hAnsi="Arial" w:cs="Arial"/>
          <w:kern w:val="0"/>
          <w:sz w:val="22"/>
          <w:lang w:eastAsia="en-US"/>
        </w:rPr>
      </w:pPr>
      <w:r w:rsidRPr="00526E3B">
        <w:rPr>
          <w:rFonts w:ascii="Arial" w:hAnsi="Arial" w:cs="Arial"/>
          <w:kern w:val="0"/>
          <w:sz w:val="22"/>
          <w:lang w:eastAsia="en-US"/>
        </w:rPr>
        <w:t xml:space="preserve">Email: </w:t>
      </w:r>
      <w:r w:rsidRPr="00DE53D3">
        <w:rPr>
          <w:rFonts w:ascii="Arial" w:hAnsi="Arial" w:cs="Arial"/>
          <w:kern w:val="0"/>
          <w:sz w:val="22"/>
          <w:lang w:eastAsia="en-US"/>
        </w:rPr>
        <w:t>hi-five@reading.ac.uk</w:t>
      </w:r>
    </w:p>
    <w:p w:rsidR="00B51507" w:rsidRPr="00AB7423" w:rsidRDefault="00B51507" w:rsidP="00890CF5">
      <w:pPr>
        <w:widowControl/>
        <w:autoSpaceDE w:val="0"/>
        <w:autoSpaceDN w:val="0"/>
        <w:adjustRightInd w:val="0"/>
        <w:spacing w:line="300" w:lineRule="auto"/>
        <w:ind w:firstLineChars="950" w:firstLine="2090"/>
        <w:rPr>
          <w:rFonts w:ascii="Arial" w:hAnsi="Arial" w:cs="Arial"/>
          <w:kern w:val="0"/>
          <w:sz w:val="22"/>
          <w:lang w:eastAsia="en-US"/>
        </w:rPr>
      </w:pPr>
    </w:p>
    <w:p w:rsidR="00B51507" w:rsidRPr="00526E3B" w:rsidRDefault="00B51507" w:rsidP="00890CF5">
      <w:pPr>
        <w:widowControl/>
        <w:overflowPunct w:val="0"/>
        <w:autoSpaceDE w:val="0"/>
        <w:autoSpaceDN w:val="0"/>
        <w:adjustRightInd w:val="0"/>
        <w:spacing w:line="300" w:lineRule="auto"/>
        <w:textAlignment w:val="baseline"/>
        <w:rPr>
          <w:rFonts w:ascii="Arial" w:hAnsi="Arial" w:cs="Arial"/>
          <w:b/>
          <w:kern w:val="0"/>
          <w:sz w:val="22"/>
          <w:lang w:eastAsia="en-US"/>
        </w:rPr>
      </w:pPr>
      <w:r w:rsidRPr="00526E3B">
        <w:rPr>
          <w:rFonts w:ascii="Arial" w:hAnsi="Arial" w:cs="Arial"/>
          <w:b/>
          <w:kern w:val="0"/>
          <w:sz w:val="22"/>
          <w:lang w:eastAsia="en-US"/>
        </w:rPr>
        <w:t>Background of study</w:t>
      </w:r>
    </w:p>
    <w:p w:rsidR="00B51507"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r w:rsidRPr="00235E20">
        <w:rPr>
          <w:rFonts w:ascii="Arial" w:hAnsi="Arial" w:cs="Arial"/>
          <w:kern w:val="0"/>
          <w:sz w:val="22"/>
          <w:lang w:eastAsia="en-US"/>
        </w:rPr>
        <w:t>It is now well established that the role of diet is significant in the prevention and treatment of cardiovascular diseases (CVDs). There are many risk factors which can affect the risk</w:t>
      </w:r>
      <w:r>
        <w:rPr>
          <w:rFonts w:ascii="Arial" w:hAnsi="Arial" w:cs="Arial"/>
          <w:kern w:val="0"/>
          <w:sz w:val="22"/>
          <w:lang w:eastAsia="en-US"/>
        </w:rPr>
        <w:t>s</w:t>
      </w:r>
      <w:r w:rsidRPr="00235E20">
        <w:rPr>
          <w:rFonts w:ascii="Arial" w:hAnsi="Arial" w:cs="Arial"/>
          <w:kern w:val="0"/>
          <w:sz w:val="22"/>
          <w:lang w:eastAsia="en-US"/>
        </w:rPr>
        <w:t xml:space="preserve"> of developing CVD. Some are not modifiable, such as genetics and age, while others are modifiable, such as smoking and diet. Fish oil, containing omega-3 (or n-3) polyunsaturated fatty acids (n-3 PUFA), is suggested to have a favourable effect on several risk factors associated with CVDs, but there is still a great deal that is not understood. In this study, we wish to investigate the effects of fish oil on newly emerging risk factors for CVD, extracellular vesicles (EVs). EVs are tiny particles released from many types of cells and from platelets, particularly when they are stimulated, activated or damaged. High numbers of EVs in the blood have been associated with a higher risk of CVD, but it is not clear exactly what EVs do in the body. </w:t>
      </w:r>
    </w:p>
    <w:p w:rsidR="00B51507"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p>
    <w:p w:rsidR="00DC683A" w:rsidRDefault="00DC683A" w:rsidP="00890CF5">
      <w:pPr>
        <w:widowControl/>
        <w:overflowPunct w:val="0"/>
        <w:autoSpaceDE w:val="0"/>
        <w:autoSpaceDN w:val="0"/>
        <w:adjustRightInd w:val="0"/>
        <w:spacing w:line="300" w:lineRule="auto"/>
        <w:textAlignment w:val="baseline"/>
        <w:rPr>
          <w:rFonts w:ascii="Arial" w:hAnsi="Arial" w:cs="Arial"/>
          <w:kern w:val="0"/>
          <w:sz w:val="22"/>
          <w:lang w:eastAsia="en-US"/>
        </w:rPr>
      </w:pPr>
    </w:p>
    <w:p w:rsidR="00DC683A" w:rsidRDefault="00DC683A" w:rsidP="00890CF5">
      <w:pPr>
        <w:widowControl/>
        <w:overflowPunct w:val="0"/>
        <w:autoSpaceDE w:val="0"/>
        <w:autoSpaceDN w:val="0"/>
        <w:adjustRightInd w:val="0"/>
        <w:spacing w:line="300" w:lineRule="auto"/>
        <w:textAlignment w:val="baseline"/>
        <w:rPr>
          <w:rFonts w:ascii="Arial" w:hAnsi="Arial" w:cs="Arial"/>
          <w:kern w:val="0"/>
          <w:sz w:val="22"/>
          <w:lang w:eastAsia="en-US"/>
        </w:rPr>
      </w:pPr>
    </w:p>
    <w:p w:rsidR="00B51507" w:rsidRPr="00235E20"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r w:rsidRPr="00235E20">
        <w:rPr>
          <w:rFonts w:ascii="Arial" w:hAnsi="Arial" w:cs="Arial"/>
          <w:kern w:val="0"/>
          <w:sz w:val="22"/>
          <w:lang w:eastAsia="en-US"/>
        </w:rPr>
        <w:t>A few studies, including our own, suggest that fish oil reduces numbers of EVs, but research is limited.</w:t>
      </w:r>
    </w:p>
    <w:p w:rsidR="00B51507" w:rsidRPr="00235E20" w:rsidRDefault="00B51507" w:rsidP="00890CF5">
      <w:pPr>
        <w:widowControl/>
        <w:overflowPunct w:val="0"/>
        <w:autoSpaceDE w:val="0"/>
        <w:autoSpaceDN w:val="0"/>
        <w:adjustRightInd w:val="0"/>
        <w:spacing w:line="300" w:lineRule="auto"/>
        <w:textAlignment w:val="baseline"/>
        <w:rPr>
          <w:rFonts w:ascii="Arial" w:hAnsi="Arial" w:cs="Arial"/>
          <w:b/>
          <w:kern w:val="0"/>
          <w:sz w:val="22"/>
          <w:lang w:eastAsia="en-US"/>
        </w:rPr>
      </w:pPr>
    </w:p>
    <w:p w:rsidR="00B51507" w:rsidRPr="00526E3B" w:rsidRDefault="00B51507" w:rsidP="00890CF5">
      <w:pPr>
        <w:widowControl/>
        <w:overflowPunct w:val="0"/>
        <w:autoSpaceDE w:val="0"/>
        <w:autoSpaceDN w:val="0"/>
        <w:adjustRightInd w:val="0"/>
        <w:spacing w:line="300" w:lineRule="auto"/>
        <w:textAlignment w:val="baseline"/>
        <w:rPr>
          <w:rFonts w:ascii="Arial" w:hAnsi="Arial" w:cs="Arial"/>
          <w:b/>
          <w:kern w:val="0"/>
          <w:sz w:val="22"/>
          <w:lang w:eastAsia="en-US"/>
        </w:rPr>
      </w:pPr>
      <w:r w:rsidRPr="00526E3B">
        <w:rPr>
          <w:rFonts w:ascii="Arial" w:hAnsi="Arial" w:cs="Arial"/>
          <w:b/>
          <w:kern w:val="0"/>
          <w:sz w:val="22"/>
          <w:lang w:eastAsia="en-US"/>
        </w:rPr>
        <w:t>What is the purpose of the study?</w:t>
      </w:r>
    </w:p>
    <w:p w:rsidR="00B51507"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r w:rsidRPr="00F1328A">
        <w:rPr>
          <w:rFonts w:ascii="Arial" w:hAnsi="Arial" w:cs="Arial"/>
          <w:kern w:val="0"/>
          <w:sz w:val="22"/>
          <w:lang w:eastAsia="en-US"/>
        </w:rPr>
        <w:t xml:space="preserve">This study aims to investigate whether fish oil supplements alter </w:t>
      </w:r>
      <w:r>
        <w:rPr>
          <w:rFonts w:ascii="Arial" w:hAnsi="Arial" w:cs="Arial"/>
          <w:kern w:val="0"/>
          <w:sz w:val="22"/>
          <w:lang w:eastAsia="en-US"/>
        </w:rPr>
        <w:t>(i) the number and profile of E</w:t>
      </w:r>
      <w:r w:rsidRPr="00F1328A">
        <w:rPr>
          <w:rFonts w:ascii="Arial" w:hAnsi="Arial" w:cs="Arial"/>
          <w:kern w:val="0"/>
          <w:sz w:val="22"/>
          <w:lang w:eastAsia="en-US"/>
        </w:rPr>
        <w:t xml:space="preserve">Vs in the blood, </w:t>
      </w:r>
      <w:r>
        <w:rPr>
          <w:rFonts w:ascii="Arial" w:hAnsi="Arial" w:cs="Arial"/>
          <w:kern w:val="0"/>
          <w:sz w:val="22"/>
          <w:lang w:eastAsia="en-US"/>
        </w:rPr>
        <w:t>(ii) the way the E</w:t>
      </w:r>
      <w:r w:rsidRPr="00F1328A">
        <w:rPr>
          <w:rFonts w:ascii="Arial" w:hAnsi="Arial" w:cs="Arial"/>
          <w:kern w:val="0"/>
          <w:sz w:val="22"/>
          <w:lang w:eastAsia="en-US"/>
        </w:rPr>
        <w:t>Vs in the bloo</w:t>
      </w:r>
      <w:r>
        <w:rPr>
          <w:rFonts w:ascii="Arial" w:hAnsi="Arial" w:cs="Arial"/>
          <w:kern w:val="0"/>
          <w:sz w:val="22"/>
          <w:lang w:eastAsia="en-US"/>
        </w:rPr>
        <w:t>d behave, (iii) production of platelet-derived E</w:t>
      </w:r>
      <w:r w:rsidRPr="00F1328A">
        <w:rPr>
          <w:rFonts w:ascii="Arial" w:hAnsi="Arial" w:cs="Arial"/>
          <w:kern w:val="0"/>
          <w:sz w:val="22"/>
          <w:lang w:eastAsia="en-US"/>
        </w:rPr>
        <w:t>Vs</w:t>
      </w:r>
      <w:r>
        <w:rPr>
          <w:rFonts w:ascii="Arial" w:hAnsi="Arial" w:cs="Arial"/>
          <w:kern w:val="0"/>
          <w:sz w:val="22"/>
          <w:lang w:eastAsia="en-US"/>
        </w:rPr>
        <w:t xml:space="preserve"> (PEVs)</w:t>
      </w:r>
      <w:r w:rsidRPr="00F1328A">
        <w:rPr>
          <w:rFonts w:ascii="Arial" w:hAnsi="Arial" w:cs="Arial"/>
          <w:kern w:val="0"/>
          <w:sz w:val="22"/>
          <w:lang w:eastAsia="en-US"/>
        </w:rPr>
        <w:t xml:space="preserve"> by plat</w:t>
      </w:r>
      <w:r>
        <w:rPr>
          <w:rFonts w:ascii="Arial" w:hAnsi="Arial" w:cs="Arial"/>
          <w:kern w:val="0"/>
          <w:sz w:val="22"/>
          <w:lang w:eastAsia="en-US"/>
        </w:rPr>
        <w:t xml:space="preserve">elets taken from blood and (iv) </w:t>
      </w:r>
      <w:r w:rsidRPr="00F1328A">
        <w:rPr>
          <w:rFonts w:ascii="Arial" w:hAnsi="Arial" w:cs="Arial"/>
          <w:kern w:val="0"/>
          <w:sz w:val="22"/>
          <w:lang w:eastAsia="en-US"/>
        </w:rPr>
        <w:t xml:space="preserve">the behaviour of the </w:t>
      </w:r>
      <w:r>
        <w:rPr>
          <w:rFonts w:ascii="Arial" w:hAnsi="Arial" w:cs="Arial"/>
          <w:kern w:val="0"/>
          <w:sz w:val="22"/>
          <w:lang w:eastAsia="en-US"/>
        </w:rPr>
        <w:t>PEVs in the blood</w:t>
      </w:r>
      <w:r w:rsidRPr="00F1328A">
        <w:rPr>
          <w:rFonts w:ascii="Arial" w:hAnsi="Arial" w:cs="Arial"/>
          <w:kern w:val="0"/>
          <w:sz w:val="22"/>
          <w:lang w:eastAsia="en-US"/>
        </w:rPr>
        <w:t xml:space="preserve">. </w:t>
      </w:r>
    </w:p>
    <w:p w:rsidR="00B51507" w:rsidRPr="00AB7423"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p>
    <w:p w:rsidR="00B51507" w:rsidRPr="00526E3B"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r w:rsidRPr="00526E3B">
        <w:rPr>
          <w:rFonts w:ascii="Arial" w:hAnsi="Arial" w:cs="Arial"/>
          <w:b/>
          <w:kern w:val="0"/>
          <w:sz w:val="22"/>
          <w:lang w:eastAsia="en-US"/>
        </w:rPr>
        <w:t>Am I suitable to take part?</w:t>
      </w:r>
    </w:p>
    <w:p w:rsidR="00B51507" w:rsidRPr="00F1328A" w:rsidRDefault="00B51507" w:rsidP="00890CF5">
      <w:pPr>
        <w:tabs>
          <w:tab w:val="left" w:pos="1227"/>
          <w:tab w:val="left" w:pos="5827"/>
        </w:tabs>
        <w:autoSpaceDE w:val="0"/>
        <w:autoSpaceDN w:val="0"/>
        <w:adjustRightInd w:val="0"/>
        <w:spacing w:line="300" w:lineRule="auto"/>
        <w:textAlignment w:val="baseline"/>
        <w:rPr>
          <w:rFonts w:ascii="Arial" w:hAnsi="Arial" w:cs="Arial"/>
          <w:color w:val="7030A0"/>
          <w:kern w:val="0"/>
          <w:sz w:val="22"/>
          <w:lang w:eastAsia="en-US"/>
        </w:rPr>
      </w:pPr>
      <w:r w:rsidRPr="00526E3B">
        <w:rPr>
          <w:rFonts w:ascii="Arial" w:hAnsi="Arial" w:cs="Arial"/>
          <w:color w:val="000000"/>
          <w:kern w:val="0"/>
          <w:sz w:val="22"/>
          <w:lang w:val="en-US" w:eastAsia="en-US"/>
        </w:rPr>
        <w:t>We are aiming to recruit</w:t>
      </w:r>
      <w:r w:rsidRPr="00526E3B">
        <w:rPr>
          <w:rFonts w:ascii="Arial" w:hAnsi="Arial" w:cs="Arial"/>
          <w:color w:val="000000"/>
          <w:kern w:val="0"/>
          <w:sz w:val="22"/>
          <w:lang w:eastAsia="en-US"/>
        </w:rPr>
        <w:t xml:space="preserve"> </w:t>
      </w:r>
      <w:r w:rsidRPr="00526E3B">
        <w:rPr>
          <w:rFonts w:ascii="Arial" w:hAnsi="Arial" w:cs="Arial"/>
          <w:color w:val="000000"/>
          <w:kern w:val="0"/>
          <w:sz w:val="22"/>
          <w:lang w:val="en-US" w:eastAsia="en-US"/>
        </w:rPr>
        <w:t>male and female</w:t>
      </w:r>
      <w:r w:rsidRPr="00526E3B">
        <w:rPr>
          <w:rFonts w:ascii="Arial" w:hAnsi="Arial" w:cs="Arial"/>
          <w:color w:val="000000"/>
          <w:kern w:val="0"/>
          <w:sz w:val="22"/>
          <w:lang w:eastAsia="en-US"/>
        </w:rPr>
        <w:t xml:space="preserve"> par</w:t>
      </w:r>
      <w:r>
        <w:rPr>
          <w:rFonts w:ascii="Arial" w:hAnsi="Arial" w:cs="Arial"/>
          <w:color w:val="000000"/>
          <w:kern w:val="0"/>
          <w:sz w:val="22"/>
          <w:lang w:eastAsia="en-US"/>
        </w:rPr>
        <w:t xml:space="preserve">ticipants between the ages of </w:t>
      </w:r>
      <w:r w:rsidR="002F01D8">
        <w:rPr>
          <w:rFonts w:ascii="Arial" w:hAnsi="Arial" w:cs="Arial"/>
          <w:color w:val="000000"/>
          <w:kern w:val="0"/>
          <w:sz w:val="22"/>
          <w:lang w:eastAsia="en-US"/>
        </w:rPr>
        <w:t>40</w:t>
      </w:r>
      <w:r w:rsidRPr="00526E3B">
        <w:rPr>
          <w:rFonts w:ascii="Arial" w:hAnsi="Arial" w:cs="Arial"/>
          <w:color w:val="000000"/>
          <w:kern w:val="0"/>
          <w:sz w:val="22"/>
          <w:lang w:eastAsia="en-US"/>
        </w:rPr>
        <w:t xml:space="preserve"> and </w:t>
      </w:r>
      <w:r w:rsidR="002F01D8">
        <w:rPr>
          <w:rFonts w:ascii="Arial" w:hAnsi="Arial" w:cs="Arial"/>
          <w:color w:val="000000"/>
          <w:kern w:val="0"/>
          <w:sz w:val="22"/>
          <w:lang w:eastAsia="en-US"/>
        </w:rPr>
        <w:t>70</w:t>
      </w:r>
      <w:r w:rsidRPr="00526E3B">
        <w:rPr>
          <w:rFonts w:ascii="Arial" w:hAnsi="Arial" w:cs="Arial"/>
          <w:color w:val="000000"/>
          <w:kern w:val="0"/>
          <w:sz w:val="22"/>
          <w:lang w:eastAsia="en-US"/>
        </w:rPr>
        <w:t xml:space="preserve"> years, non-smokers, who are generally healthy, but may be considered to have </w:t>
      </w:r>
      <w:r w:rsidRPr="003279FA">
        <w:rPr>
          <w:rFonts w:ascii="Arial" w:hAnsi="Arial" w:cs="Arial"/>
          <w:kern w:val="0"/>
          <w:sz w:val="22"/>
          <w:lang w:eastAsia="en-US"/>
        </w:rPr>
        <w:t>moderate risk for heart disease</w:t>
      </w:r>
      <w:r>
        <w:rPr>
          <w:rFonts w:ascii="Arial" w:hAnsi="Arial" w:cs="Arial"/>
          <w:kern w:val="0"/>
          <w:sz w:val="22"/>
          <w:lang w:eastAsia="en-US"/>
        </w:rPr>
        <w:t xml:space="preserve"> (risk will be evaluated by an online calculator called “</w:t>
      </w:r>
      <w:r w:rsidRPr="003279FA">
        <w:rPr>
          <w:rFonts w:ascii="Arial" w:hAnsi="Arial" w:cs="Arial"/>
          <w:kern w:val="0"/>
          <w:sz w:val="22"/>
          <w:lang w:eastAsia="en-US"/>
        </w:rPr>
        <w:t>QRISK2</w:t>
      </w:r>
      <w:r>
        <w:rPr>
          <w:rFonts w:ascii="Arial" w:hAnsi="Arial" w:cs="Arial"/>
          <w:kern w:val="0"/>
          <w:sz w:val="22"/>
          <w:lang w:eastAsia="en-US"/>
        </w:rPr>
        <w:t>”)</w:t>
      </w:r>
      <w:r w:rsidRPr="003279FA">
        <w:rPr>
          <w:rFonts w:ascii="Arial" w:hAnsi="Arial" w:cs="Arial"/>
          <w:kern w:val="0"/>
          <w:sz w:val="22"/>
          <w:lang w:eastAsia="en-US"/>
        </w:rPr>
        <w:t>.</w:t>
      </w:r>
      <w:r w:rsidRPr="00F1328A">
        <w:rPr>
          <w:rFonts w:ascii="Arial" w:hAnsi="Arial" w:cs="Arial"/>
          <w:color w:val="7030A0"/>
          <w:kern w:val="0"/>
          <w:sz w:val="22"/>
          <w:lang w:eastAsia="en-US"/>
        </w:rPr>
        <w:t xml:space="preserve">  </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eastAsia="en-US"/>
        </w:rPr>
      </w:pPr>
    </w:p>
    <w:p w:rsidR="00B51507" w:rsidRPr="00235E20" w:rsidRDefault="00B51507" w:rsidP="00890CF5">
      <w:pPr>
        <w:widowControl/>
        <w:spacing w:line="300" w:lineRule="auto"/>
        <w:rPr>
          <w:rFonts w:ascii="Arial" w:hAnsi="Arial" w:cs="Arial"/>
          <w:color w:val="000000"/>
          <w:kern w:val="0"/>
          <w:sz w:val="22"/>
          <w:lang w:val="en-US" w:eastAsia="en-US"/>
        </w:rPr>
      </w:pPr>
      <w:r w:rsidRPr="00235E20">
        <w:rPr>
          <w:rFonts w:ascii="Arial" w:hAnsi="Arial" w:cs="Arial"/>
          <w:color w:val="000000"/>
          <w:kern w:val="0"/>
          <w:sz w:val="22"/>
          <w:lang w:eastAsia="en-US"/>
        </w:rPr>
        <w:t>Suitable volunteers should</w:t>
      </w:r>
      <w:r w:rsidRPr="00235E20">
        <w:rPr>
          <w:rFonts w:ascii="Arial" w:hAnsi="Arial" w:cs="Arial"/>
          <w:color w:val="000000"/>
          <w:kern w:val="0"/>
          <w:sz w:val="22"/>
          <w:lang w:val="en-US" w:eastAsia="en-US"/>
        </w:rPr>
        <w:t xml:space="preserve"> have a normal liver and kidney function and haematology and a weekly alcohol intake of &lt;21 units (men) /</w:t>
      </w:r>
      <w:r>
        <w:rPr>
          <w:rFonts w:ascii="Arial" w:hAnsi="Arial" w:cs="Arial"/>
          <w:color w:val="000000"/>
          <w:kern w:val="0"/>
          <w:sz w:val="22"/>
          <w:lang w:val="en-US" w:eastAsia="en-US"/>
        </w:rPr>
        <w:t xml:space="preserve"> </w:t>
      </w:r>
      <w:r w:rsidRPr="00235E20">
        <w:rPr>
          <w:rFonts w:ascii="Arial" w:hAnsi="Arial" w:cs="Arial"/>
          <w:color w:val="000000"/>
          <w:kern w:val="0"/>
          <w:sz w:val="22"/>
          <w:lang w:val="en-US" w:eastAsia="en-US"/>
        </w:rPr>
        <w:t>&lt;15 units (women). A unit of alcohol is half a pint of beer/lager, a single pub measure of spirits e.g. gin/vodka or a small glass of wine (125 ml).</w:t>
      </w:r>
    </w:p>
    <w:p w:rsidR="00B51507" w:rsidRPr="00235E20" w:rsidRDefault="00B51507" w:rsidP="00890CF5">
      <w:pPr>
        <w:widowControl/>
        <w:spacing w:line="300" w:lineRule="auto"/>
        <w:rPr>
          <w:rFonts w:ascii="Arial" w:hAnsi="Arial" w:cs="Arial"/>
          <w:color w:val="000000"/>
          <w:kern w:val="0"/>
          <w:sz w:val="22"/>
          <w:lang w:val="en-US" w:eastAsia="en-US"/>
        </w:rPr>
      </w:pPr>
      <w:r w:rsidRPr="00235E20">
        <w:rPr>
          <w:rFonts w:ascii="Arial" w:hAnsi="Arial" w:cs="Arial"/>
          <w:color w:val="000000"/>
          <w:kern w:val="0"/>
          <w:sz w:val="22"/>
          <w:lang w:val="en-US" w:eastAsia="en-US"/>
        </w:rPr>
        <w:t>You will not be able to take part if you:</w:t>
      </w:r>
    </w:p>
    <w:p w:rsidR="00B51507" w:rsidRPr="0085684E"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sidRPr="0085684E">
        <w:rPr>
          <w:rFonts w:ascii="Arial" w:hAnsi="Arial" w:cs="Arial" w:hint="eastAsia"/>
          <w:color w:val="000000"/>
          <w:kern w:val="0"/>
          <w:sz w:val="22"/>
          <w:lang w:val="en-US" w:eastAsia="en-US"/>
        </w:rPr>
        <w:t xml:space="preserve">BMI: </w:t>
      </w:r>
      <w:r w:rsidRPr="0085684E">
        <w:rPr>
          <w:rFonts w:ascii="Arial" w:hAnsi="Arial" w:cs="Arial" w:hint="eastAsia"/>
          <w:color w:val="000000"/>
          <w:kern w:val="0"/>
          <w:sz w:val="22"/>
          <w:lang w:val="en-US" w:eastAsia="en-US"/>
        </w:rPr>
        <w:t>＜</w:t>
      </w:r>
      <w:r w:rsidRPr="0085684E">
        <w:rPr>
          <w:rFonts w:ascii="Arial" w:hAnsi="Arial" w:cs="Arial" w:hint="eastAsia"/>
          <w:color w:val="000000"/>
          <w:kern w:val="0"/>
          <w:sz w:val="22"/>
          <w:lang w:val="en-US" w:eastAsia="en-US"/>
        </w:rPr>
        <w:t>18.5 kg/m</w:t>
      </w:r>
      <w:r w:rsidRPr="0085684E">
        <w:rPr>
          <w:rFonts w:ascii="Arial" w:hAnsi="Arial" w:cs="Arial" w:hint="eastAsia"/>
          <w:color w:val="000000"/>
          <w:kern w:val="0"/>
          <w:sz w:val="22"/>
          <w:vertAlign w:val="superscript"/>
          <w:lang w:val="en-US" w:eastAsia="en-US"/>
        </w:rPr>
        <w:t>2</w:t>
      </w:r>
      <w:r w:rsidRPr="0085684E">
        <w:rPr>
          <w:rFonts w:ascii="Arial" w:hAnsi="Arial" w:cs="Arial" w:hint="eastAsia"/>
          <w:color w:val="000000"/>
          <w:kern w:val="0"/>
          <w:sz w:val="22"/>
          <w:lang w:val="en-US" w:eastAsia="en-US"/>
        </w:rPr>
        <w:t xml:space="preserve"> </w:t>
      </w:r>
    </w:p>
    <w:p w:rsidR="00B51507" w:rsidRPr="00235E20"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Pr>
          <w:rFonts w:ascii="Arial" w:hAnsi="Arial" w:cs="Arial"/>
          <w:color w:val="000000"/>
          <w:kern w:val="0"/>
          <w:sz w:val="22"/>
          <w:lang w:val="en-US" w:eastAsia="en-US"/>
        </w:rPr>
        <w:t xml:space="preserve">Have </w:t>
      </w:r>
      <w:r>
        <w:rPr>
          <w:rFonts w:ascii="Arial" w:hAnsi="Arial" w:cs="Arial" w:hint="eastAsia"/>
          <w:color w:val="000000"/>
          <w:kern w:val="0"/>
          <w:sz w:val="22"/>
          <w:lang w:val="en-US" w:eastAsia="en-US"/>
        </w:rPr>
        <w:t>h</w:t>
      </w:r>
      <w:r w:rsidRPr="0085684E">
        <w:rPr>
          <w:rFonts w:ascii="Arial" w:hAnsi="Arial" w:cs="Arial" w:hint="eastAsia"/>
          <w:color w:val="000000"/>
          <w:kern w:val="0"/>
          <w:sz w:val="22"/>
          <w:lang w:val="en-US" w:eastAsia="en-US"/>
        </w:rPr>
        <w:t xml:space="preserve">yperlipidemia </w:t>
      </w:r>
    </w:p>
    <w:p w:rsidR="00B51507" w:rsidRPr="0085684E" w:rsidRDefault="00B51507" w:rsidP="00890CF5">
      <w:pPr>
        <w:widowControl/>
        <w:numPr>
          <w:ilvl w:val="0"/>
          <w:numId w:val="1"/>
        </w:numPr>
        <w:spacing w:line="300" w:lineRule="auto"/>
        <w:rPr>
          <w:rFonts w:ascii="Arial" w:hAnsi="Arial" w:cs="Arial"/>
          <w:color w:val="000000"/>
          <w:kern w:val="0"/>
          <w:sz w:val="22"/>
          <w:lang w:val="en-US" w:eastAsia="en-US"/>
        </w:rPr>
      </w:pPr>
      <w:r w:rsidRPr="00235E20">
        <w:rPr>
          <w:rFonts w:ascii="Arial" w:hAnsi="Arial" w:cs="Arial"/>
          <w:color w:val="000000"/>
          <w:kern w:val="0"/>
          <w:sz w:val="22"/>
          <w:lang w:val="en-US" w:eastAsia="en-US"/>
        </w:rPr>
        <w:t>Have diabetes mellitus</w:t>
      </w:r>
      <w:r>
        <w:rPr>
          <w:rFonts w:ascii="Arial" w:hAnsi="Arial" w:cs="Arial"/>
          <w:color w:val="000000"/>
          <w:kern w:val="0"/>
          <w:sz w:val="22"/>
          <w:lang w:val="en-US" w:eastAsia="en-US"/>
        </w:rPr>
        <w:t xml:space="preserve"> </w:t>
      </w:r>
      <w:r w:rsidRPr="0029077F">
        <w:rPr>
          <w:rFonts w:ascii="Arial" w:hAnsi="Arial" w:cs="Arial"/>
          <w:color w:val="000000"/>
          <w:kern w:val="0"/>
          <w:sz w:val="22"/>
          <w:lang w:val="en-US" w:eastAsia="en-US"/>
        </w:rPr>
        <w:t>or other endocrine disorders</w:t>
      </w:r>
      <w:r w:rsidRPr="00235E20">
        <w:rPr>
          <w:rFonts w:ascii="Arial" w:hAnsi="Arial" w:cs="Arial"/>
          <w:color w:val="000000"/>
          <w:kern w:val="0"/>
          <w:sz w:val="22"/>
          <w:lang w:val="en-US" w:eastAsia="en-US"/>
        </w:rPr>
        <w:t>.</w:t>
      </w:r>
    </w:p>
    <w:p w:rsidR="00B51507" w:rsidRPr="00235E20"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sidRPr="00235E20">
        <w:rPr>
          <w:rFonts w:ascii="Arial" w:hAnsi="Arial" w:cs="Arial"/>
          <w:color w:val="000000"/>
          <w:kern w:val="0"/>
          <w:sz w:val="22"/>
          <w:lang w:val="en-US" w:eastAsia="en-US"/>
        </w:rPr>
        <w:t>Have heart problems.</w:t>
      </w:r>
    </w:p>
    <w:p w:rsidR="00B51507" w:rsidRPr="00235E20"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sidRPr="00235E20">
        <w:rPr>
          <w:rFonts w:ascii="Arial" w:hAnsi="Arial" w:cs="Arial"/>
          <w:color w:val="000000"/>
          <w:kern w:val="0"/>
          <w:sz w:val="22"/>
          <w:lang w:val="en-US" w:eastAsia="en-US"/>
        </w:rPr>
        <w:t>Have renal, gastrointestinal, respiratory, liver or bowel disease</w:t>
      </w:r>
    </w:p>
    <w:p w:rsidR="00B51507" w:rsidRPr="00235E20"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sidRPr="00235E20">
        <w:rPr>
          <w:rFonts w:ascii="Arial" w:hAnsi="Arial" w:cs="Arial"/>
          <w:color w:val="000000"/>
          <w:kern w:val="0"/>
          <w:sz w:val="22"/>
          <w:lang w:val="en-US" w:eastAsia="en-US"/>
        </w:rPr>
        <w:t>Have inflammatory disease.</w:t>
      </w:r>
    </w:p>
    <w:p w:rsidR="00B51507" w:rsidRPr="008C5630" w:rsidRDefault="00B51507" w:rsidP="00890CF5">
      <w:pPr>
        <w:widowControl/>
        <w:numPr>
          <w:ilvl w:val="0"/>
          <w:numId w:val="1"/>
        </w:numPr>
        <w:spacing w:line="300" w:lineRule="auto"/>
        <w:ind w:left="1208" w:hanging="357"/>
        <w:rPr>
          <w:rFonts w:ascii="Arial" w:hAnsi="Arial" w:cs="Arial"/>
          <w:kern w:val="0"/>
          <w:sz w:val="22"/>
          <w:lang w:val="en-US" w:eastAsia="en-US"/>
        </w:rPr>
      </w:pPr>
      <w:r w:rsidRPr="00235E20">
        <w:rPr>
          <w:rFonts w:ascii="Arial" w:hAnsi="Arial" w:cs="Arial"/>
          <w:color w:val="000000"/>
          <w:kern w:val="0"/>
          <w:sz w:val="22"/>
          <w:lang w:val="en-US" w:eastAsia="en-US"/>
        </w:rPr>
        <w:t>Ta</w:t>
      </w:r>
      <w:r w:rsidRPr="008C5630">
        <w:rPr>
          <w:rFonts w:ascii="Arial" w:hAnsi="Arial" w:cs="Arial"/>
          <w:kern w:val="0"/>
          <w:sz w:val="22"/>
          <w:lang w:val="en-US" w:eastAsia="en-US"/>
        </w:rPr>
        <w:t>ke drug treatment for hypertension,</w:t>
      </w:r>
      <w:r>
        <w:rPr>
          <w:rFonts w:ascii="Arial" w:hAnsi="Arial" w:cs="Arial"/>
          <w:kern w:val="0"/>
          <w:sz w:val="22"/>
          <w:lang w:val="en-US" w:eastAsia="en-US"/>
        </w:rPr>
        <w:t xml:space="preserve"> hyperlipidaemia, </w:t>
      </w:r>
      <w:r w:rsidRPr="008C5630">
        <w:rPr>
          <w:rFonts w:ascii="Arial" w:hAnsi="Arial" w:cs="Arial"/>
          <w:kern w:val="0"/>
          <w:sz w:val="22"/>
          <w:lang w:val="en-US" w:eastAsia="en-US"/>
        </w:rPr>
        <w:t>inflammatory conditions, depression or thyropathy.</w:t>
      </w:r>
    </w:p>
    <w:p w:rsidR="00B51507" w:rsidRDefault="00B51507" w:rsidP="00890CF5">
      <w:pPr>
        <w:widowControl/>
        <w:numPr>
          <w:ilvl w:val="0"/>
          <w:numId w:val="1"/>
        </w:numPr>
        <w:spacing w:line="300" w:lineRule="auto"/>
        <w:rPr>
          <w:rFonts w:ascii="Arial" w:hAnsi="Arial" w:cs="Arial"/>
          <w:kern w:val="0"/>
          <w:sz w:val="22"/>
          <w:lang w:val="en-US" w:eastAsia="en-US"/>
        </w:rPr>
      </w:pPr>
      <w:r w:rsidRPr="00AB7423">
        <w:rPr>
          <w:rFonts w:ascii="Arial" w:hAnsi="Arial" w:cs="Arial"/>
          <w:kern w:val="0"/>
          <w:sz w:val="22"/>
          <w:lang w:val="en-US" w:eastAsia="en-US"/>
        </w:rPr>
        <w:t>Take aspirin, ibuprofen or other nonsteroidal anti-inflammatory drugs (NSAIDs) &gt; 4 times per month</w:t>
      </w:r>
      <w:r>
        <w:rPr>
          <w:rFonts w:ascii="Arial" w:hAnsi="Arial" w:cs="Arial" w:hint="eastAsia"/>
          <w:kern w:val="0"/>
          <w:sz w:val="22"/>
          <w:lang w:val="en-US"/>
        </w:rPr>
        <w:t xml:space="preserve">, </w:t>
      </w:r>
      <w:r w:rsidRPr="00E21E6E">
        <w:rPr>
          <w:rFonts w:ascii="Arial" w:hAnsi="Arial" w:cs="Arial"/>
          <w:kern w:val="0"/>
          <w:sz w:val="22"/>
          <w:lang w:val="en-US"/>
        </w:rPr>
        <w:t>or once in the week preceding the study</w:t>
      </w:r>
      <w:r>
        <w:rPr>
          <w:rFonts w:ascii="Arial" w:hAnsi="Arial" w:cs="Arial"/>
          <w:kern w:val="0"/>
          <w:sz w:val="22"/>
          <w:lang w:val="en-US"/>
        </w:rPr>
        <w:t>.</w:t>
      </w:r>
    </w:p>
    <w:p w:rsidR="00B51507" w:rsidRPr="00AB7423" w:rsidRDefault="00B51507" w:rsidP="00890CF5">
      <w:pPr>
        <w:widowControl/>
        <w:numPr>
          <w:ilvl w:val="0"/>
          <w:numId w:val="1"/>
        </w:numPr>
        <w:spacing w:line="300" w:lineRule="auto"/>
        <w:rPr>
          <w:rFonts w:ascii="Arial" w:hAnsi="Arial" w:cs="Arial"/>
          <w:kern w:val="0"/>
          <w:sz w:val="22"/>
          <w:lang w:val="en-US" w:eastAsia="en-US"/>
        </w:rPr>
      </w:pPr>
      <w:r w:rsidRPr="00AB7423">
        <w:rPr>
          <w:rFonts w:ascii="Arial" w:hAnsi="Arial" w:cs="Arial"/>
          <w:kern w:val="0"/>
          <w:sz w:val="22"/>
          <w:lang w:val="en-US"/>
        </w:rPr>
        <w:t>Take any other anti-platelet or anti-coagulant drugs, like triflusal, clopidogrel and warfarin.</w:t>
      </w:r>
    </w:p>
    <w:p w:rsidR="00B51507"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sidRPr="00235E20">
        <w:rPr>
          <w:rFonts w:ascii="Arial" w:hAnsi="Arial" w:cs="Arial"/>
          <w:color w:val="000000"/>
          <w:kern w:val="0"/>
          <w:sz w:val="22"/>
          <w:lang w:val="en-US" w:eastAsia="en-US"/>
        </w:rPr>
        <w:t>Have allergies.</w:t>
      </w:r>
    </w:p>
    <w:p w:rsidR="00B51507" w:rsidRDefault="00B51507" w:rsidP="00890CF5">
      <w:pPr>
        <w:widowControl/>
        <w:numPr>
          <w:ilvl w:val="0"/>
          <w:numId w:val="1"/>
        </w:numPr>
        <w:spacing w:line="300" w:lineRule="auto"/>
        <w:rPr>
          <w:rFonts w:ascii="Arial" w:hAnsi="Arial" w:cs="Arial"/>
          <w:color w:val="000000"/>
          <w:kern w:val="0"/>
          <w:sz w:val="22"/>
          <w:lang w:val="en-US" w:eastAsia="en-US"/>
        </w:rPr>
      </w:pPr>
      <w:r w:rsidRPr="00D04586">
        <w:rPr>
          <w:rFonts w:ascii="Arial" w:hAnsi="Arial" w:cs="Arial"/>
          <w:color w:val="000000"/>
          <w:kern w:val="0"/>
          <w:sz w:val="22"/>
          <w:lang w:val="en-US" w:eastAsia="en-US"/>
        </w:rPr>
        <w:t>Smoking (including e-cigarettes and nicotine products)</w:t>
      </w:r>
    </w:p>
    <w:p w:rsidR="00777DC5" w:rsidRDefault="00777DC5" w:rsidP="00890CF5">
      <w:pPr>
        <w:widowControl/>
        <w:spacing w:line="300" w:lineRule="auto"/>
        <w:rPr>
          <w:rFonts w:ascii="Arial" w:hAnsi="Arial" w:cs="Arial"/>
          <w:color w:val="000000"/>
          <w:kern w:val="0"/>
          <w:sz w:val="22"/>
          <w:lang w:val="en-US" w:eastAsia="en-US"/>
        </w:rPr>
      </w:pPr>
    </w:p>
    <w:p w:rsidR="00767BFE" w:rsidRPr="00777DC5" w:rsidRDefault="00B51507" w:rsidP="00890CF5">
      <w:pPr>
        <w:widowControl/>
        <w:numPr>
          <w:ilvl w:val="0"/>
          <w:numId w:val="1"/>
        </w:numPr>
        <w:spacing w:line="300" w:lineRule="auto"/>
        <w:rPr>
          <w:rFonts w:ascii="Arial" w:hAnsi="Arial" w:cs="Arial"/>
          <w:color w:val="000000"/>
          <w:kern w:val="0"/>
          <w:sz w:val="22"/>
          <w:lang w:val="en-US" w:eastAsia="en-US"/>
        </w:rPr>
      </w:pPr>
      <w:r w:rsidRPr="00B51507">
        <w:rPr>
          <w:rFonts w:ascii="Arial" w:hAnsi="Arial" w:cs="Arial"/>
          <w:color w:val="000000"/>
          <w:kern w:val="0"/>
          <w:sz w:val="22"/>
          <w:lang w:val="en-US" w:eastAsia="en-US"/>
        </w:rPr>
        <w:t>Have a history of alcohol misuse.</w:t>
      </w:r>
    </w:p>
    <w:p w:rsidR="00B51507" w:rsidRDefault="00B51507" w:rsidP="00890CF5">
      <w:pPr>
        <w:pStyle w:val="a6"/>
        <w:numPr>
          <w:ilvl w:val="0"/>
          <w:numId w:val="1"/>
        </w:numPr>
        <w:spacing w:line="300" w:lineRule="auto"/>
        <w:ind w:left="1208" w:firstLineChars="0" w:hanging="357"/>
        <w:rPr>
          <w:rFonts w:ascii="Arial" w:hAnsi="Arial" w:cs="Arial"/>
          <w:color w:val="000000"/>
          <w:kern w:val="0"/>
          <w:sz w:val="22"/>
          <w:lang w:val="en-US" w:eastAsia="en-US"/>
        </w:rPr>
      </w:pPr>
      <w:r w:rsidRPr="00451509">
        <w:rPr>
          <w:rFonts w:ascii="Arial" w:hAnsi="Arial" w:cs="Arial"/>
          <w:color w:val="000000"/>
          <w:kern w:val="0"/>
          <w:sz w:val="22"/>
          <w:lang w:val="en-US" w:eastAsia="en-US"/>
        </w:rPr>
        <w:t>Regularly consume oily fish and/or dietary supplements.</w:t>
      </w:r>
    </w:p>
    <w:p w:rsidR="00B51507" w:rsidRPr="00B35EEA" w:rsidRDefault="00B51507" w:rsidP="00890CF5">
      <w:pPr>
        <w:pStyle w:val="a6"/>
        <w:numPr>
          <w:ilvl w:val="0"/>
          <w:numId w:val="1"/>
        </w:numPr>
        <w:spacing w:line="300" w:lineRule="auto"/>
        <w:ind w:left="1208" w:firstLineChars="0" w:hanging="357"/>
        <w:rPr>
          <w:rFonts w:ascii="Arial" w:hAnsi="Arial" w:cs="Arial"/>
          <w:color w:val="000000"/>
          <w:kern w:val="0"/>
          <w:sz w:val="22"/>
          <w:lang w:val="en-US" w:eastAsia="en-US"/>
        </w:rPr>
      </w:pPr>
      <w:r w:rsidRPr="00451509">
        <w:rPr>
          <w:rFonts w:ascii="Arial" w:hAnsi="Arial" w:cs="Arial"/>
          <w:color w:val="000000"/>
          <w:kern w:val="0"/>
          <w:sz w:val="22"/>
          <w:lang w:val="en-US" w:eastAsia="en-US"/>
        </w:rPr>
        <w:t>Planning to start or on a weight reducing regimen</w:t>
      </w:r>
      <w:r>
        <w:rPr>
          <w:rFonts w:ascii="Arial" w:hAnsi="Arial" w:cs="Arial"/>
          <w:color w:val="000000"/>
          <w:kern w:val="0"/>
          <w:sz w:val="22"/>
          <w:lang w:val="en-US" w:eastAsia="en-US"/>
        </w:rPr>
        <w:t>.</w:t>
      </w:r>
    </w:p>
    <w:p w:rsidR="00B51507" w:rsidRPr="00235E20"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sidRPr="00235E20">
        <w:rPr>
          <w:rFonts w:ascii="Arial" w:hAnsi="Arial" w:cs="Arial"/>
          <w:color w:val="000000"/>
          <w:kern w:val="0"/>
          <w:sz w:val="22"/>
          <w:lang w:val="en-US" w:eastAsia="en-US"/>
        </w:rPr>
        <w:t>Participate in intense aerobic exercise</w:t>
      </w:r>
      <w:r>
        <w:rPr>
          <w:rFonts w:ascii="Arial" w:hAnsi="Arial" w:cs="Arial"/>
          <w:color w:val="000000"/>
          <w:kern w:val="0"/>
          <w:sz w:val="22"/>
          <w:lang w:val="en-US" w:eastAsia="en-US"/>
        </w:rPr>
        <w:t xml:space="preserve"> </w:t>
      </w:r>
      <w:r w:rsidRPr="0029077F">
        <w:rPr>
          <w:rFonts w:ascii="Arial" w:hAnsi="Arial" w:cs="Arial" w:hint="eastAsia"/>
          <w:color w:val="000000"/>
          <w:kern w:val="0"/>
          <w:sz w:val="22"/>
          <w:lang w:val="en-US" w:eastAsia="en-US"/>
        </w:rPr>
        <w:t>(</w:t>
      </w:r>
      <w:r w:rsidRPr="0029077F">
        <w:rPr>
          <w:rFonts w:ascii="Arial" w:hAnsi="Arial" w:cs="Arial" w:hint="eastAsia"/>
          <w:color w:val="000000"/>
          <w:kern w:val="0"/>
          <w:sz w:val="22"/>
          <w:lang w:val="en-US" w:eastAsia="en-US"/>
        </w:rPr>
        <w:t>＞</w:t>
      </w:r>
      <w:r w:rsidRPr="0029077F">
        <w:rPr>
          <w:rFonts w:ascii="Arial" w:hAnsi="Arial" w:cs="Arial" w:hint="eastAsia"/>
          <w:color w:val="000000"/>
          <w:kern w:val="0"/>
          <w:sz w:val="22"/>
          <w:lang w:val="en-US" w:eastAsia="en-US"/>
        </w:rPr>
        <w:t>20 min, three times a week)</w:t>
      </w:r>
      <w:r w:rsidRPr="00235E20">
        <w:rPr>
          <w:rFonts w:ascii="Arial" w:hAnsi="Arial" w:cs="Arial"/>
          <w:color w:val="000000"/>
          <w:kern w:val="0"/>
          <w:sz w:val="22"/>
          <w:lang w:val="en-US" w:eastAsia="en-US"/>
        </w:rPr>
        <w:t>.</w:t>
      </w:r>
    </w:p>
    <w:p w:rsidR="00B51507" w:rsidRDefault="00B51507" w:rsidP="00890CF5">
      <w:pPr>
        <w:widowControl/>
        <w:numPr>
          <w:ilvl w:val="0"/>
          <w:numId w:val="1"/>
        </w:numPr>
        <w:spacing w:line="300" w:lineRule="auto"/>
        <w:ind w:left="1208" w:hanging="357"/>
        <w:rPr>
          <w:rFonts w:ascii="Arial" w:hAnsi="Arial" w:cs="Arial"/>
          <w:color w:val="000000"/>
          <w:kern w:val="0"/>
          <w:sz w:val="22"/>
          <w:lang w:val="en-US" w:eastAsia="en-US"/>
        </w:rPr>
      </w:pPr>
      <w:r w:rsidRPr="00235E20">
        <w:rPr>
          <w:rFonts w:ascii="Arial" w:hAnsi="Arial" w:cs="Arial"/>
          <w:color w:val="000000"/>
          <w:kern w:val="0"/>
          <w:sz w:val="22"/>
          <w:lang w:val="en-US" w:eastAsia="en-US"/>
        </w:rPr>
        <w:t>Pregnant, lactating, or if of reproductive age and not using a reliable form of contraception (including abstinence).</w:t>
      </w:r>
    </w:p>
    <w:p w:rsidR="00B51507" w:rsidRPr="0029077F" w:rsidRDefault="00B51507" w:rsidP="00890CF5">
      <w:pPr>
        <w:pStyle w:val="a6"/>
        <w:numPr>
          <w:ilvl w:val="0"/>
          <w:numId w:val="1"/>
        </w:numPr>
        <w:spacing w:line="300" w:lineRule="auto"/>
        <w:ind w:firstLineChars="0"/>
        <w:rPr>
          <w:rFonts w:ascii="Arial" w:hAnsi="Arial" w:cs="Arial"/>
          <w:color w:val="000000"/>
          <w:kern w:val="0"/>
          <w:sz w:val="22"/>
          <w:lang w:val="en-US" w:eastAsia="en-US"/>
        </w:rPr>
      </w:pPr>
      <w:r w:rsidRPr="0029077F">
        <w:rPr>
          <w:rFonts w:ascii="Arial" w:hAnsi="Arial" w:cs="Arial"/>
          <w:color w:val="000000"/>
          <w:kern w:val="0"/>
          <w:sz w:val="22"/>
          <w:lang w:val="en-US" w:eastAsia="en-US"/>
        </w:rPr>
        <w:t>Have participated in another clinical trial within the last three months.</w:t>
      </w:r>
    </w:p>
    <w:p w:rsidR="00B51507" w:rsidRPr="00235E20" w:rsidRDefault="00B51507" w:rsidP="00890CF5">
      <w:pPr>
        <w:widowControl/>
        <w:spacing w:line="300" w:lineRule="auto"/>
        <w:rPr>
          <w:rFonts w:ascii="Arial" w:hAnsi="Arial" w:cs="Arial"/>
          <w:color w:val="000000"/>
          <w:kern w:val="0"/>
          <w:sz w:val="22"/>
          <w:lang w:eastAsia="en-US"/>
        </w:rPr>
      </w:pPr>
    </w:p>
    <w:p w:rsidR="00B51507" w:rsidRPr="00235E20" w:rsidRDefault="00B51507" w:rsidP="00890CF5">
      <w:pPr>
        <w:widowControl/>
        <w:spacing w:line="300" w:lineRule="auto"/>
        <w:rPr>
          <w:rFonts w:ascii="Arial" w:hAnsi="Arial" w:cs="Arial"/>
          <w:color w:val="000000"/>
          <w:kern w:val="0"/>
          <w:sz w:val="22"/>
          <w:lang w:eastAsia="en-US"/>
        </w:rPr>
      </w:pPr>
      <w:r w:rsidRPr="00235E20">
        <w:rPr>
          <w:rFonts w:ascii="Arial" w:hAnsi="Arial" w:cs="Arial"/>
          <w:color w:val="000000"/>
          <w:kern w:val="0"/>
          <w:sz w:val="22"/>
          <w:lang w:eastAsia="en-US"/>
        </w:rPr>
        <w:t>The medical and lifestyle questionnaire that you have already completed and some blood tests will be used to screen for</w:t>
      </w:r>
      <w:r>
        <w:rPr>
          <w:rFonts w:ascii="Arial" w:hAnsi="Arial" w:cs="Arial"/>
          <w:color w:val="000000"/>
          <w:kern w:val="0"/>
          <w:sz w:val="22"/>
          <w:lang w:eastAsia="en-US"/>
        </w:rPr>
        <w:t xml:space="preserve"> the</w:t>
      </w:r>
      <w:r w:rsidRPr="00235E20">
        <w:rPr>
          <w:rFonts w:ascii="Arial" w:hAnsi="Arial" w:cs="Arial"/>
          <w:color w:val="000000"/>
          <w:kern w:val="0"/>
          <w:sz w:val="22"/>
          <w:lang w:eastAsia="en-US"/>
        </w:rPr>
        <w:t xml:space="preserve"> eligibility </w:t>
      </w:r>
      <w:r>
        <w:rPr>
          <w:rFonts w:ascii="Arial" w:hAnsi="Arial" w:cs="Arial"/>
          <w:color w:val="000000"/>
          <w:kern w:val="0"/>
          <w:sz w:val="22"/>
          <w:lang w:eastAsia="en-US"/>
        </w:rPr>
        <w:t>of</w:t>
      </w:r>
      <w:r w:rsidRPr="00235E20">
        <w:rPr>
          <w:rFonts w:ascii="Arial" w:hAnsi="Arial" w:cs="Arial"/>
          <w:color w:val="000000"/>
          <w:kern w:val="0"/>
          <w:sz w:val="22"/>
          <w:lang w:eastAsia="en-US"/>
        </w:rPr>
        <w:t xml:space="preserve"> study. </w:t>
      </w:r>
    </w:p>
    <w:p w:rsidR="00B51507" w:rsidRPr="00235E20" w:rsidRDefault="00B51507" w:rsidP="00890CF5">
      <w:pPr>
        <w:widowControl/>
        <w:spacing w:line="300" w:lineRule="auto"/>
        <w:rPr>
          <w:rFonts w:ascii="Arial" w:hAnsi="Arial" w:cs="Arial"/>
          <w:kern w:val="0"/>
          <w:sz w:val="22"/>
          <w:lang w:eastAsia="en-US"/>
        </w:rPr>
      </w:pP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Do I have to take part?</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sidRPr="00526E3B">
        <w:rPr>
          <w:rFonts w:ascii="Arial" w:hAnsi="Arial" w:cs="Arial"/>
          <w:color w:val="000000"/>
          <w:kern w:val="0"/>
          <w:sz w:val="22"/>
          <w:lang w:val="en-US" w:eastAsia="en-US"/>
        </w:rPr>
        <w:t>It is up to you to decide whether to take part or not. If you decide to take part, you will be given this information sheet to keep and asked to sign a consent form. Your participation remains purely voluntary</w:t>
      </w:r>
      <w:r>
        <w:rPr>
          <w:rFonts w:ascii="Arial" w:hAnsi="Arial" w:cs="Arial"/>
          <w:color w:val="000000"/>
          <w:kern w:val="0"/>
          <w:sz w:val="22"/>
          <w:lang w:val="en-US" w:eastAsia="en-US"/>
        </w:rPr>
        <w:t>. Y</w:t>
      </w:r>
      <w:r w:rsidRPr="00526E3B">
        <w:rPr>
          <w:rFonts w:ascii="Arial" w:hAnsi="Arial" w:cs="Arial"/>
          <w:color w:val="000000"/>
          <w:kern w:val="0"/>
          <w:sz w:val="22"/>
          <w:lang w:val="en-US" w:eastAsia="en-US"/>
        </w:rPr>
        <w:t>ou may withdraw at any stage and without giving a reason.</w:t>
      </w:r>
    </w:p>
    <w:p w:rsidR="00B51507" w:rsidRPr="00526E3B" w:rsidRDefault="00B51507" w:rsidP="00890CF5">
      <w:pPr>
        <w:widowControl/>
        <w:spacing w:line="300" w:lineRule="auto"/>
        <w:rPr>
          <w:rFonts w:ascii="Arial" w:hAnsi="Arial" w:cs="Arial"/>
          <w:bCs/>
          <w:kern w:val="0"/>
          <w:sz w:val="22"/>
          <w:lang w:eastAsia="en-US"/>
        </w:rPr>
      </w:pPr>
    </w:p>
    <w:p w:rsidR="00B51507" w:rsidRPr="0042255B" w:rsidRDefault="00B51507" w:rsidP="00890CF5">
      <w:pPr>
        <w:widowControl/>
        <w:spacing w:line="300" w:lineRule="auto"/>
        <w:rPr>
          <w:rFonts w:ascii="Arial" w:hAnsi="Arial" w:cs="Arial"/>
          <w:b/>
          <w:bCs/>
          <w:kern w:val="0"/>
          <w:sz w:val="22"/>
          <w:lang w:eastAsia="en-US"/>
        </w:rPr>
      </w:pPr>
      <w:r w:rsidRPr="0042255B">
        <w:rPr>
          <w:rFonts w:ascii="Arial" w:hAnsi="Arial" w:cs="Arial"/>
          <w:b/>
          <w:bCs/>
          <w:kern w:val="0"/>
          <w:sz w:val="22"/>
          <w:lang w:eastAsia="en-US"/>
        </w:rPr>
        <w:t xml:space="preserve">What would happen to me if I take part? </w:t>
      </w:r>
    </w:p>
    <w:p w:rsidR="00B51507" w:rsidRPr="0042255B" w:rsidRDefault="00B51507" w:rsidP="00890CF5">
      <w:pPr>
        <w:widowControl/>
        <w:spacing w:line="300" w:lineRule="auto"/>
        <w:rPr>
          <w:rFonts w:ascii="Arial" w:hAnsi="Arial" w:cs="Arial"/>
          <w:kern w:val="0"/>
          <w:sz w:val="22"/>
          <w:lang w:eastAsia="en-US"/>
        </w:rPr>
      </w:pPr>
      <w:r>
        <w:rPr>
          <w:rFonts w:ascii="Arial" w:hAnsi="Arial" w:cs="Arial"/>
          <w:sz w:val="22"/>
          <w:lang w:val="en-US"/>
        </w:rPr>
        <w:t>I</w:t>
      </w:r>
      <w:r w:rsidRPr="0042255B">
        <w:rPr>
          <w:rFonts w:ascii="Arial" w:hAnsi="Arial" w:cs="Arial" w:hint="eastAsia"/>
          <w:sz w:val="22"/>
          <w:lang w:val="en-US"/>
        </w:rPr>
        <w:t>f</w:t>
      </w:r>
      <w:r w:rsidRPr="0042255B">
        <w:rPr>
          <w:rFonts w:ascii="Arial" w:hAnsi="Arial" w:cs="Arial"/>
          <w:kern w:val="0"/>
          <w:sz w:val="22"/>
          <w:lang w:eastAsia="en-US"/>
        </w:rPr>
        <w:t xml:space="preserve"> you are willing to participate in the study after reading this information sheet, </w:t>
      </w:r>
      <w:r>
        <w:rPr>
          <w:rFonts w:ascii="Arial" w:hAnsi="Arial" w:cs="Arial"/>
          <w:kern w:val="0"/>
          <w:sz w:val="22"/>
          <w:lang w:eastAsia="en-US"/>
        </w:rPr>
        <w:t>y</w:t>
      </w:r>
      <w:r w:rsidRPr="00253EB3">
        <w:rPr>
          <w:rFonts w:ascii="Arial" w:hAnsi="Arial" w:cs="Arial"/>
          <w:kern w:val="0"/>
          <w:sz w:val="22"/>
          <w:lang w:eastAsia="en-US"/>
        </w:rPr>
        <w:t xml:space="preserve">our initial eligibility </w:t>
      </w:r>
      <w:r>
        <w:rPr>
          <w:rFonts w:ascii="Arial" w:hAnsi="Arial" w:cs="Arial"/>
          <w:kern w:val="0"/>
          <w:sz w:val="22"/>
          <w:lang w:eastAsia="en-US"/>
        </w:rPr>
        <w:t>will be</w:t>
      </w:r>
      <w:r w:rsidRPr="00253EB3">
        <w:rPr>
          <w:rFonts w:ascii="Arial" w:hAnsi="Arial" w:cs="Arial"/>
          <w:kern w:val="0"/>
          <w:sz w:val="22"/>
          <w:lang w:eastAsia="en-US"/>
        </w:rPr>
        <w:t xml:space="preserve"> determined via the medical and lifestyle questionnaire</w:t>
      </w:r>
      <w:r>
        <w:rPr>
          <w:rFonts w:ascii="Arial" w:hAnsi="Arial" w:cs="Arial"/>
          <w:kern w:val="0"/>
          <w:sz w:val="22"/>
          <w:lang w:eastAsia="en-US"/>
        </w:rPr>
        <w:t xml:space="preserve"> sent together with this sheet</w:t>
      </w:r>
      <w:r w:rsidRPr="00253EB3">
        <w:rPr>
          <w:rFonts w:ascii="Arial" w:hAnsi="Arial" w:cs="Arial"/>
          <w:kern w:val="0"/>
          <w:sz w:val="22"/>
          <w:lang w:eastAsia="en-US"/>
        </w:rPr>
        <w:t>.</w:t>
      </w:r>
      <w:r>
        <w:rPr>
          <w:rFonts w:ascii="Arial" w:hAnsi="Arial" w:cs="Arial"/>
          <w:kern w:val="0"/>
          <w:sz w:val="22"/>
          <w:lang w:eastAsia="en-US"/>
        </w:rPr>
        <w:t xml:space="preserve"> </w:t>
      </w:r>
      <w:r w:rsidRPr="00CB151D">
        <w:rPr>
          <w:rFonts w:ascii="Arial" w:hAnsi="Arial" w:cs="Arial"/>
          <w:kern w:val="0"/>
          <w:sz w:val="22"/>
          <w:lang w:eastAsia="en-US"/>
        </w:rPr>
        <w:t>If you meet the criteria</w:t>
      </w:r>
      <w:r>
        <w:rPr>
          <w:rFonts w:ascii="Arial" w:hAnsi="Arial" w:cs="Arial"/>
          <w:kern w:val="0"/>
          <w:sz w:val="22"/>
          <w:lang w:eastAsia="en-US"/>
        </w:rPr>
        <w:t>,</w:t>
      </w:r>
      <w:r w:rsidRPr="00CB151D">
        <w:rPr>
          <w:rFonts w:ascii="Arial" w:hAnsi="Arial" w:cs="Arial"/>
          <w:kern w:val="0"/>
          <w:sz w:val="22"/>
          <w:lang w:eastAsia="en-US"/>
        </w:rPr>
        <w:t xml:space="preserve"> </w:t>
      </w:r>
      <w:r>
        <w:rPr>
          <w:rFonts w:ascii="Arial" w:hAnsi="Arial" w:cs="Arial"/>
          <w:kern w:val="0"/>
          <w:sz w:val="22"/>
          <w:lang w:eastAsia="en-US"/>
        </w:rPr>
        <w:t>y</w:t>
      </w:r>
      <w:r w:rsidRPr="0042255B">
        <w:rPr>
          <w:rFonts w:ascii="Arial" w:hAnsi="Arial" w:cs="Arial"/>
          <w:kern w:val="0"/>
          <w:sz w:val="22"/>
          <w:lang w:eastAsia="en-US"/>
        </w:rPr>
        <w:t>ou will be invited to attend a screening visit at the Hugh Sinclair Unit of Human Nutrition at the University of Reading.</w:t>
      </w:r>
    </w:p>
    <w:p w:rsidR="00B51507" w:rsidRPr="00526E3B" w:rsidRDefault="00B51507" w:rsidP="00890CF5">
      <w:pPr>
        <w:widowControl/>
        <w:spacing w:line="300" w:lineRule="auto"/>
        <w:rPr>
          <w:rFonts w:ascii="Arial" w:hAnsi="Arial" w:cs="Arial"/>
          <w:kern w:val="0"/>
          <w:sz w:val="22"/>
          <w:lang w:eastAsia="en-US"/>
        </w:rPr>
      </w:pPr>
    </w:p>
    <w:p w:rsidR="00B51507" w:rsidRPr="00526E3B" w:rsidRDefault="00B51507" w:rsidP="00890CF5">
      <w:pPr>
        <w:spacing w:line="300" w:lineRule="auto"/>
        <w:rPr>
          <w:rFonts w:ascii="Arial" w:hAnsi="Arial" w:cs="Arial"/>
          <w:b/>
          <w:i/>
          <w:szCs w:val="21"/>
          <w:lang w:val="en-US"/>
        </w:rPr>
      </w:pPr>
      <w:r w:rsidRPr="00526E3B">
        <w:rPr>
          <w:rFonts w:ascii="Arial" w:hAnsi="Arial" w:cs="Arial"/>
          <w:b/>
          <w:i/>
          <w:szCs w:val="21"/>
          <w:lang w:val="en-US"/>
        </w:rPr>
        <w:t>Screening visit</w:t>
      </w:r>
    </w:p>
    <w:p w:rsidR="00B51507" w:rsidRPr="0085684E" w:rsidRDefault="00B51507" w:rsidP="00890CF5">
      <w:pPr>
        <w:spacing w:line="300" w:lineRule="auto"/>
        <w:rPr>
          <w:rFonts w:ascii="Arial" w:hAnsi="Arial" w:cs="Arial"/>
          <w:color w:val="FF0000"/>
          <w:sz w:val="22"/>
          <w:lang w:val="en-US"/>
        </w:rPr>
      </w:pPr>
      <w:r w:rsidRPr="00526E3B">
        <w:rPr>
          <w:rFonts w:ascii="Arial" w:hAnsi="Arial" w:cs="Arial"/>
          <w:sz w:val="22"/>
          <w:lang w:val="en-US"/>
        </w:rPr>
        <w:t xml:space="preserve">You will need to come in the morning in an unfed state (fasted, not eating or drinking anything but water from 8 pm the night before). </w:t>
      </w:r>
      <w:r w:rsidRPr="0042255B">
        <w:rPr>
          <w:rFonts w:ascii="Arial" w:hAnsi="Arial" w:cs="Arial"/>
          <w:sz w:val="22"/>
          <w:lang w:val="en-US"/>
        </w:rPr>
        <w:t xml:space="preserve">All of the procedures of this study will be explained in detail to you and you will be offered the opportunity to ask questions. After your consent for participation being taken, </w:t>
      </w:r>
      <w:r w:rsidRPr="0042255B">
        <w:rPr>
          <w:rFonts w:ascii="Arial" w:hAnsi="Arial" w:cs="Arial"/>
          <w:kern w:val="0"/>
          <w:sz w:val="22"/>
          <w:lang w:eastAsia="en-US"/>
        </w:rPr>
        <w:t>we will measure your height, weight, and blood pressure.</w:t>
      </w:r>
      <w:r w:rsidRPr="00526E3B">
        <w:rPr>
          <w:rFonts w:ascii="Arial" w:hAnsi="Arial" w:cs="Arial"/>
          <w:kern w:val="0"/>
          <w:sz w:val="22"/>
          <w:lang w:eastAsia="en-US"/>
        </w:rPr>
        <w:t xml:space="preserve"> </w:t>
      </w:r>
      <w:r w:rsidRPr="00526E3B">
        <w:rPr>
          <w:rFonts w:ascii="Arial" w:hAnsi="Arial" w:cs="Arial"/>
          <w:sz w:val="22"/>
          <w:lang w:val="en-US"/>
        </w:rPr>
        <w:t>A small blood sample (~15 ml, volume equivalent to one tablespoon) will be collected as well. The screening visit should take</w:t>
      </w:r>
      <w:r w:rsidRPr="0085684E">
        <w:rPr>
          <w:rFonts w:ascii="Arial" w:hAnsi="Arial" w:cs="Arial"/>
          <w:color w:val="FF0000"/>
          <w:sz w:val="22"/>
          <w:lang w:val="en-US"/>
        </w:rPr>
        <w:t xml:space="preserve"> </w:t>
      </w:r>
      <w:r w:rsidRPr="008C5630">
        <w:rPr>
          <w:rFonts w:ascii="Arial" w:hAnsi="Arial" w:cs="Arial" w:hint="eastAsia"/>
          <w:sz w:val="22"/>
          <w:lang w:val="en-US"/>
        </w:rPr>
        <w:t>approximately</w:t>
      </w:r>
      <w:r w:rsidRPr="008C5630">
        <w:rPr>
          <w:rFonts w:ascii="Arial" w:hAnsi="Arial" w:cs="Arial"/>
          <w:sz w:val="22"/>
          <w:lang w:val="en-US"/>
        </w:rPr>
        <w:t xml:space="preserve"> </w:t>
      </w:r>
      <w:r w:rsidRPr="008C5630">
        <w:rPr>
          <w:rFonts w:ascii="Arial" w:hAnsi="Arial" w:cs="Arial" w:hint="eastAsia"/>
          <w:sz w:val="22"/>
          <w:lang w:val="en-US"/>
        </w:rPr>
        <w:t>30</w:t>
      </w:r>
      <w:r w:rsidRPr="008C5630">
        <w:rPr>
          <w:rFonts w:ascii="Arial" w:hAnsi="Arial" w:cs="Arial"/>
          <w:sz w:val="22"/>
          <w:lang w:val="en-US"/>
        </w:rPr>
        <w:t xml:space="preserve"> </w:t>
      </w:r>
      <w:r w:rsidRPr="008C5630">
        <w:rPr>
          <w:rFonts w:ascii="Arial" w:hAnsi="Arial" w:cs="Arial" w:hint="eastAsia"/>
          <w:sz w:val="22"/>
          <w:lang w:val="en-US"/>
        </w:rPr>
        <w:t>minutes</w:t>
      </w:r>
      <w:r w:rsidRPr="008C5630">
        <w:rPr>
          <w:rFonts w:ascii="Arial" w:hAnsi="Arial" w:cs="Arial"/>
          <w:sz w:val="22"/>
          <w:lang w:val="en-US"/>
        </w:rPr>
        <w:t>.</w:t>
      </w:r>
    </w:p>
    <w:p w:rsidR="00B51507" w:rsidRPr="00526E3B" w:rsidRDefault="00B51507" w:rsidP="00890CF5">
      <w:pPr>
        <w:spacing w:line="300" w:lineRule="auto"/>
        <w:rPr>
          <w:rFonts w:cs="Times New Roman"/>
          <w:lang w:val="en-US"/>
        </w:rPr>
      </w:pPr>
    </w:p>
    <w:p w:rsidR="00B51507" w:rsidRDefault="00B51507" w:rsidP="00890CF5">
      <w:pPr>
        <w:spacing w:line="300" w:lineRule="auto"/>
        <w:rPr>
          <w:rFonts w:ascii="Arial" w:hAnsi="Arial" w:cs="Arial"/>
          <w:sz w:val="22"/>
          <w:lang w:val="en-US"/>
        </w:rPr>
      </w:pPr>
      <w:r w:rsidRPr="00526E3B">
        <w:rPr>
          <w:rFonts w:ascii="Arial" w:hAnsi="Arial" w:cs="Arial"/>
          <w:sz w:val="22"/>
          <w:lang w:val="en-US"/>
        </w:rPr>
        <w:t xml:space="preserve">If you are found suitable for the study and are willing to proceed, we will confirm your participation in the study and inform your GP of your wish to take part. </w:t>
      </w:r>
      <w:r w:rsidRPr="0042255B">
        <w:rPr>
          <w:rFonts w:ascii="Arial" w:hAnsi="Arial" w:cs="Arial"/>
          <w:sz w:val="22"/>
          <w:lang w:val="en-US"/>
        </w:rPr>
        <w:t xml:space="preserve">If your screening </w:t>
      </w:r>
    </w:p>
    <w:p w:rsidR="004A2570" w:rsidRDefault="004A2570" w:rsidP="00890CF5">
      <w:pPr>
        <w:spacing w:line="300" w:lineRule="auto"/>
        <w:rPr>
          <w:rFonts w:ascii="Arial" w:hAnsi="Arial" w:cs="Arial"/>
          <w:sz w:val="22"/>
          <w:lang w:val="en-US"/>
        </w:rPr>
      </w:pPr>
    </w:p>
    <w:p w:rsidR="00B51507" w:rsidRPr="00883C20" w:rsidRDefault="00B51507" w:rsidP="00890CF5">
      <w:pPr>
        <w:spacing w:line="300" w:lineRule="auto"/>
        <w:rPr>
          <w:rFonts w:ascii="Arial" w:hAnsi="Arial" w:cs="Arial"/>
          <w:sz w:val="22"/>
          <w:lang w:val="en-US"/>
        </w:rPr>
      </w:pPr>
      <w:r w:rsidRPr="0042255B">
        <w:rPr>
          <w:rFonts w:ascii="Arial" w:hAnsi="Arial" w:cs="Arial"/>
          <w:sz w:val="22"/>
          <w:lang w:val="en-US"/>
        </w:rPr>
        <w:t xml:space="preserve">results indicate any cause for concern, </w:t>
      </w:r>
      <w:r w:rsidRPr="00526E3B">
        <w:rPr>
          <w:rFonts w:ascii="Arial" w:hAnsi="Arial" w:cs="Arial"/>
          <w:sz w:val="22"/>
          <w:lang w:val="en-US"/>
        </w:rPr>
        <w:t xml:space="preserve">we will advise you to </w:t>
      </w:r>
      <w:r w:rsidRPr="0042255B">
        <w:rPr>
          <w:rFonts w:ascii="Arial" w:hAnsi="Arial" w:cs="Arial"/>
          <w:sz w:val="22"/>
          <w:lang w:val="en-US"/>
        </w:rPr>
        <w:t xml:space="preserve">discuss this with </w:t>
      </w:r>
      <w:r>
        <w:rPr>
          <w:rFonts w:ascii="Arial" w:hAnsi="Arial" w:cs="Arial"/>
          <w:sz w:val="22"/>
          <w:lang w:val="en-US"/>
        </w:rPr>
        <w:t>your</w:t>
      </w:r>
      <w:r w:rsidRPr="0042255B">
        <w:rPr>
          <w:rFonts w:ascii="Arial" w:hAnsi="Arial" w:cs="Arial"/>
          <w:sz w:val="22"/>
          <w:lang w:val="en-US"/>
        </w:rPr>
        <w:t xml:space="preserve"> GP</w:t>
      </w:r>
      <w:r>
        <w:rPr>
          <w:rFonts w:ascii="Arial" w:hAnsi="Arial" w:cs="Arial"/>
          <w:sz w:val="22"/>
          <w:lang w:val="en-US"/>
        </w:rPr>
        <w:t>.</w:t>
      </w:r>
    </w:p>
    <w:p w:rsidR="004A2570" w:rsidRDefault="004A2570" w:rsidP="00890CF5">
      <w:pPr>
        <w:spacing w:line="300" w:lineRule="auto"/>
        <w:rPr>
          <w:rFonts w:ascii="Arial" w:hAnsi="Arial" w:cs="Arial"/>
          <w:b/>
          <w:i/>
          <w:lang w:val="en-US"/>
        </w:rPr>
      </w:pPr>
    </w:p>
    <w:p w:rsidR="00B51507" w:rsidRPr="00526E3B" w:rsidRDefault="00B51507" w:rsidP="00890CF5">
      <w:pPr>
        <w:spacing w:line="300" w:lineRule="auto"/>
        <w:rPr>
          <w:rFonts w:ascii="Arial" w:hAnsi="Arial" w:cs="Arial"/>
          <w:b/>
          <w:i/>
          <w:lang w:val="en-US"/>
        </w:rPr>
      </w:pPr>
      <w:r w:rsidRPr="00526E3B">
        <w:rPr>
          <w:rFonts w:ascii="Arial" w:hAnsi="Arial" w:cs="Arial"/>
          <w:b/>
          <w:i/>
          <w:lang w:val="en-US"/>
        </w:rPr>
        <w:t>Study visit</w:t>
      </w:r>
    </w:p>
    <w:p w:rsidR="00B51507" w:rsidRPr="00526E3B" w:rsidRDefault="00B51507" w:rsidP="00890CF5">
      <w:pPr>
        <w:spacing w:line="300" w:lineRule="auto"/>
        <w:rPr>
          <w:rFonts w:ascii="Arial" w:hAnsi="Arial" w:cs="Arial"/>
          <w:sz w:val="22"/>
          <w:lang w:val="en-US"/>
        </w:rPr>
      </w:pPr>
      <w:r w:rsidRPr="00526E3B">
        <w:rPr>
          <w:rFonts w:ascii="Arial" w:hAnsi="Arial" w:cs="Arial"/>
          <w:sz w:val="22"/>
          <w:lang w:val="en-US"/>
        </w:rPr>
        <w:t xml:space="preserve">If you agree to participate and are suitable for the study, you will need to consume capsules containing </w:t>
      </w:r>
      <w:r>
        <w:rPr>
          <w:rFonts w:ascii="Arial" w:hAnsi="Arial" w:cs="Arial"/>
          <w:sz w:val="22"/>
          <w:lang w:val="en-US"/>
        </w:rPr>
        <w:t xml:space="preserve">one </w:t>
      </w:r>
      <w:r w:rsidRPr="00526E3B">
        <w:rPr>
          <w:rFonts w:ascii="Arial" w:hAnsi="Arial" w:cs="Arial"/>
          <w:sz w:val="22"/>
          <w:lang w:val="en-US"/>
        </w:rPr>
        <w:t xml:space="preserve">oil </w:t>
      </w:r>
      <w:r>
        <w:rPr>
          <w:rFonts w:ascii="Arial" w:hAnsi="Arial" w:cs="Arial"/>
          <w:sz w:val="22"/>
          <w:lang w:val="en-US"/>
        </w:rPr>
        <w:t xml:space="preserve">per day </w:t>
      </w:r>
      <w:r w:rsidRPr="00526E3B">
        <w:rPr>
          <w:rFonts w:ascii="Arial" w:hAnsi="Arial" w:cs="Arial"/>
          <w:sz w:val="22"/>
          <w:lang w:val="en-US"/>
        </w:rPr>
        <w:t>(with breakfast, lunch and dinner) for a period of 12 weeks. This will be followed by a 12-week ‘washout’ period when you will have no treatment. The final phase will be a 12-week period when you will be asked to consume capsules</w:t>
      </w:r>
      <w:r w:rsidRPr="00640FFC">
        <w:rPr>
          <w:rFonts w:ascii="Arial" w:hAnsi="Arial" w:cs="Arial"/>
          <w:color w:val="FF0000"/>
          <w:sz w:val="22"/>
          <w:lang w:val="en-US"/>
        </w:rPr>
        <w:t xml:space="preserve"> </w:t>
      </w:r>
      <w:r w:rsidRPr="008C5630">
        <w:rPr>
          <w:rFonts w:ascii="Arial" w:hAnsi="Arial" w:cs="Arial"/>
          <w:sz w:val="22"/>
          <w:lang w:val="en-US"/>
        </w:rPr>
        <w:t xml:space="preserve">containing similar dose of </w:t>
      </w:r>
      <w:r>
        <w:rPr>
          <w:rFonts w:ascii="Arial" w:hAnsi="Arial" w:cs="Arial"/>
          <w:sz w:val="22"/>
          <w:lang w:val="en-US"/>
        </w:rPr>
        <w:t>another</w:t>
      </w:r>
      <w:r w:rsidRPr="008C5630">
        <w:rPr>
          <w:rFonts w:ascii="Arial" w:hAnsi="Arial" w:cs="Arial"/>
          <w:sz w:val="22"/>
          <w:lang w:val="en-US"/>
        </w:rPr>
        <w:t xml:space="preserve"> oil per day again</w:t>
      </w:r>
      <w:r w:rsidRPr="00640FFC">
        <w:rPr>
          <w:rFonts w:ascii="Arial" w:hAnsi="Arial" w:cs="Arial"/>
          <w:color w:val="FF0000"/>
          <w:sz w:val="22"/>
          <w:lang w:val="en-US"/>
        </w:rPr>
        <w:t>.</w:t>
      </w:r>
      <w:r w:rsidRPr="00526E3B">
        <w:rPr>
          <w:rFonts w:ascii="Arial" w:hAnsi="Arial" w:cs="Arial"/>
          <w:sz w:val="22"/>
          <w:lang w:val="en-US"/>
        </w:rPr>
        <w:t xml:space="preserve"> During one of the periods, the capsules will contain fish oil</w:t>
      </w:r>
      <w:r>
        <w:rPr>
          <w:rFonts w:ascii="Arial" w:hAnsi="Arial" w:cs="Arial"/>
          <w:sz w:val="22"/>
          <w:lang w:val="en-US"/>
        </w:rPr>
        <w:t xml:space="preserve"> </w:t>
      </w:r>
      <w:r w:rsidRPr="0004188E">
        <w:rPr>
          <w:rFonts w:ascii="Arial" w:hAnsi="Arial" w:cs="Arial"/>
          <w:sz w:val="22"/>
          <w:lang w:val="en-US"/>
        </w:rPr>
        <w:t>at a dose of 1.8g n-3 PUFA per day</w:t>
      </w:r>
      <w:r w:rsidRPr="00526E3B">
        <w:rPr>
          <w:rFonts w:ascii="Arial" w:hAnsi="Arial" w:cs="Arial"/>
          <w:sz w:val="22"/>
          <w:lang w:val="en-US"/>
        </w:rPr>
        <w:t>, and during another, they will contain a ‘placebo’ or ‘dummy’ oil, which consists of</w:t>
      </w:r>
      <w:r w:rsidRPr="00F1328A">
        <w:rPr>
          <w:rFonts w:ascii="Arial" w:hAnsi="Arial" w:cs="Arial"/>
          <w:b/>
          <w:sz w:val="22"/>
          <w:lang w:val="en-US"/>
        </w:rPr>
        <w:t xml:space="preserve"> </w:t>
      </w:r>
      <w:r w:rsidR="00CB3E85" w:rsidRPr="00CB3E85">
        <w:rPr>
          <w:rFonts w:ascii="Arial" w:hAnsi="Arial" w:cs="Arial"/>
          <w:sz w:val="22"/>
          <w:lang w:val="en-US"/>
        </w:rPr>
        <w:t>safflower oil</w:t>
      </w:r>
      <w:r w:rsidRPr="00235E20">
        <w:rPr>
          <w:rFonts w:ascii="Arial" w:hAnsi="Arial" w:cs="Arial"/>
          <w:sz w:val="22"/>
          <w:lang w:val="en-US"/>
        </w:rPr>
        <w:t>.</w:t>
      </w:r>
      <w:r w:rsidRPr="00F1328A">
        <w:rPr>
          <w:rFonts w:ascii="Arial" w:hAnsi="Arial" w:cs="Arial"/>
          <w:sz w:val="22"/>
          <w:lang w:val="en-US"/>
        </w:rPr>
        <w:t xml:space="preserve"> </w:t>
      </w:r>
      <w:r w:rsidRPr="00526E3B">
        <w:rPr>
          <w:rFonts w:ascii="Arial" w:hAnsi="Arial" w:cs="Arial"/>
          <w:sz w:val="22"/>
          <w:lang w:val="en-US"/>
        </w:rPr>
        <w:t xml:space="preserve">Some individuals will receive the fish oil capsules first, while others will receive the placebo first, but all subjects will receive both types of capsule during the study. However, </w:t>
      </w:r>
      <w:r>
        <w:rPr>
          <w:rFonts w:ascii="Arial" w:hAnsi="Arial" w:cs="Arial" w:hint="eastAsia"/>
          <w:sz w:val="22"/>
          <w:lang w:val="en-US"/>
        </w:rPr>
        <w:t>ne</w:t>
      </w:r>
      <w:r>
        <w:rPr>
          <w:rFonts w:ascii="Arial" w:hAnsi="Arial" w:cs="Arial"/>
          <w:sz w:val="22"/>
          <w:lang w:val="en-US"/>
        </w:rPr>
        <w:t xml:space="preserve">ither </w:t>
      </w:r>
      <w:r w:rsidRPr="00526E3B">
        <w:rPr>
          <w:rFonts w:ascii="Arial" w:hAnsi="Arial" w:cs="Arial"/>
          <w:sz w:val="22"/>
          <w:lang w:val="en-US"/>
        </w:rPr>
        <w:t xml:space="preserve">you </w:t>
      </w:r>
      <w:r>
        <w:rPr>
          <w:rFonts w:ascii="Arial" w:hAnsi="Arial" w:cs="Arial"/>
          <w:sz w:val="22"/>
          <w:lang w:val="en-US"/>
        </w:rPr>
        <w:t xml:space="preserve">nor researchers </w:t>
      </w:r>
      <w:r w:rsidRPr="00526E3B">
        <w:rPr>
          <w:rFonts w:ascii="Arial" w:hAnsi="Arial" w:cs="Arial"/>
          <w:sz w:val="22"/>
          <w:lang w:val="en-US"/>
        </w:rPr>
        <w:t xml:space="preserve">will know the order in which you are receiving the capsules. </w:t>
      </w:r>
    </w:p>
    <w:p w:rsidR="00B51507" w:rsidRPr="00526E3B" w:rsidRDefault="00B51507" w:rsidP="00890CF5">
      <w:pPr>
        <w:spacing w:line="300" w:lineRule="auto"/>
        <w:rPr>
          <w:rFonts w:cs="Times New Roman"/>
          <w:lang w:val="en-US"/>
        </w:rPr>
      </w:pPr>
    </w:p>
    <w:p w:rsidR="00B51507" w:rsidRDefault="00B51507" w:rsidP="00890CF5">
      <w:pPr>
        <w:spacing w:line="300" w:lineRule="auto"/>
        <w:rPr>
          <w:rFonts w:ascii="Arial" w:hAnsi="Arial" w:cs="Arial"/>
          <w:sz w:val="22"/>
          <w:lang w:val="en-US"/>
        </w:rPr>
      </w:pPr>
      <w:r w:rsidRPr="00CB151D">
        <w:rPr>
          <w:rFonts w:ascii="Arial" w:hAnsi="Arial" w:cs="Arial"/>
          <w:sz w:val="22"/>
          <w:lang w:val="en-US"/>
        </w:rPr>
        <w:t xml:space="preserve">During the study, there will be four ‘intervention’ visits, which will take place at the beginning and end of each 12-week intervention period (weeks 0, 12, 24 and 36). </w:t>
      </w:r>
      <w:r w:rsidRPr="008C5630">
        <w:rPr>
          <w:rFonts w:ascii="Arial" w:hAnsi="Arial" w:cs="Arial"/>
          <w:sz w:val="22"/>
          <w:lang w:val="en-US"/>
        </w:rPr>
        <w:t xml:space="preserve">Before each study visit, you will be asked to abstain from alcohol and strenuous exercise during the 24 hours prior to the study day. </w:t>
      </w:r>
      <w:r w:rsidRPr="00CB151D">
        <w:rPr>
          <w:rFonts w:ascii="Arial" w:hAnsi="Arial" w:cs="Arial"/>
          <w:sz w:val="22"/>
          <w:lang w:val="en-US"/>
        </w:rPr>
        <w:t>On each visit day,</w:t>
      </w:r>
      <w:r>
        <w:rPr>
          <w:rFonts w:ascii="Arial" w:hAnsi="Arial" w:cs="Arial"/>
          <w:sz w:val="22"/>
          <w:lang w:val="en-US"/>
        </w:rPr>
        <w:t xml:space="preserve"> you</w:t>
      </w:r>
      <w:r w:rsidRPr="00CB151D">
        <w:rPr>
          <w:rFonts w:ascii="Arial" w:hAnsi="Arial" w:cs="Arial"/>
          <w:sz w:val="22"/>
          <w:lang w:val="en-US"/>
        </w:rPr>
        <w:t xml:space="preserve"> will be asked to come to the nutrition unit in an unfed state (fasted, not eating or drinking anything but water from 8 pm the night before). After detecting the weight and blood pressure, a blood sample of approximately 100 ml (volume equivalent to six tablespoons) will be collected from </w:t>
      </w:r>
      <w:r>
        <w:rPr>
          <w:rFonts w:ascii="Arial" w:hAnsi="Arial" w:cs="Arial"/>
          <w:sz w:val="22"/>
          <w:lang w:val="en-US"/>
        </w:rPr>
        <w:t>you</w:t>
      </w:r>
      <w:r w:rsidRPr="00CB151D">
        <w:rPr>
          <w:rFonts w:ascii="Arial" w:hAnsi="Arial" w:cs="Arial"/>
          <w:sz w:val="22"/>
          <w:lang w:val="en-US"/>
        </w:rPr>
        <w:t xml:space="preserve">. </w:t>
      </w:r>
      <w:r w:rsidRPr="00235E20">
        <w:rPr>
          <w:rFonts w:ascii="Arial" w:hAnsi="Arial" w:cs="Arial"/>
          <w:sz w:val="22"/>
          <w:lang w:val="en-US"/>
        </w:rPr>
        <w:t>During each intervention visit, you will be given the opportunity to discuss any issues with the study or the capsules.</w:t>
      </w:r>
      <w:r w:rsidRPr="005510F3">
        <w:rPr>
          <w:rFonts w:ascii="Arial" w:hAnsi="Arial" w:cs="Arial"/>
          <w:sz w:val="22"/>
          <w:lang w:val="en-US"/>
        </w:rPr>
        <w:t xml:space="preserve"> </w:t>
      </w:r>
      <w:r w:rsidRPr="008C5630">
        <w:rPr>
          <w:rFonts w:ascii="Arial" w:hAnsi="Arial" w:cs="Arial"/>
          <w:sz w:val="22"/>
          <w:lang w:val="en-US"/>
        </w:rPr>
        <w:t>Each visit will last approximately 30 minutes.</w:t>
      </w:r>
    </w:p>
    <w:p w:rsidR="00B51507" w:rsidRPr="005510F3" w:rsidRDefault="00B51507" w:rsidP="00890CF5">
      <w:pPr>
        <w:spacing w:line="300" w:lineRule="auto"/>
        <w:rPr>
          <w:rFonts w:ascii="Arial" w:hAnsi="Arial" w:cs="Arial"/>
          <w:sz w:val="22"/>
          <w:lang w:val="en-US"/>
        </w:rPr>
      </w:pPr>
    </w:p>
    <w:p w:rsidR="00B51507" w:rsidRPr="001030FF" w:rsidRDefault="00B51507" w:rsidP="00890CF5">
      <w:pPr>
        <w:spacing w:line="300" w:lineRule="auto"/>
        <w:rPr>
          <w:color w:val="FF0000"/>
          <w:szCs w:val="24"/>
        </w:rPr>
      </w:pPr>
      <w:r w:rsidRPr="00235E20">
        <w:rPr>
          <w:rFonts w:ascii="Arial" w:hAnsi="Arial" w:cs="Arial"/>
          <w:sz w:val="22"/>
          <w:lang w:val="en-US"/>
        </w:rPr>
        <w:t>Following screening, if you are eligible for the study, you will be given a food frequency questionnaire, which will be used to assess your normal diet. We will need you to complete this questionna</w:t>
      </w:r>
      <w:r w:rsidRPr="008C5630">
        <w:rPr>
          <w:rFonts w:ascii="Arial" w:hAnsi="Arial" w:cs="Arial"/>
          <w:sz w:val="22"/>
          <w:lang w:val="en-US"/>
        </w:rPr>
        <w:t>ire at home before your first visit and again during each arm of the intervention study (weeks 0, 12, 24 and 36).</w:t>
      </w:r>
      <w:r w:rsidRPr="00235E20">
        <w:rPr>
          <w:rFonts w:ascii="Arial" w:hAnsi="Arial" w:cs="Arial"/>
          <w:sz w:val="22"/>
          <w:lang w:val="en-US"/>
        </w:rPr>
        <w:t xml:space="preserve"> The questionnaire can take up to one hour to complete.</w:t>
      </w:r>
      <w:r w:rsidRPr="00CB151D">
        <w:rPr>
          <w:color w:val="FF0000"/>
          <w:szCs w:val="24"/>
        </w:rPr>
        <w:t xml:space="preserve"> </w:t>
      </w:r>
    </w:p>
    <w:p w:rsidR="00B51507" w:rsidRPr="00E432CD" w:rsidRDefault="00B51507" w:rsidP="00890CF5">
      <w:pPr>
        <w:tabs>
          <w:tab w:val="left" w:pos="1227"/>
          <w:tab w:val="left" w:pos="5827"/>
        </w:tabs>
        <w:autoSpaceDE w:val="0"/>
        <w:autoSpaceDN w:val="0"/>
        <w:adjustRightInd w:val="0"/>
        <w:spacing w:line="300" w:lineRule="auto"/>
        <w:textAlignment w:val="baseline"/>
        <w:rPr>
          <w:rFonts w:ascii="Arial" w:hAnsi="Arial" w:cs="Arial"/>
          <w:sz w:val="22"/>
          <w:lang w:val="en-US"/>
        </w:rPr>
      </w:pPr>
    </w:p>
    <w:p w:rsidR="00B51507" w:rsidRDefault="00B51507" w:rsidP="00890CF5">
      <w:pPr>
        <w:tabs>
          <w:tab w:val="left" w:pos="1227"/>
          <w:tab w:val="left" w:pos="5827"/>
        </w:tabs>
        <w:autoSpaceDE w:val="0"/>
        <w:autoSpaceDN w:val="0"/>
        <w:adjustRightInd w:val="0"/>
        <w:spacing w:line="300" w:lineRule="auto"/>
        <w:jc w:val="left"/>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What will be measured in the blood samples collected?</w:t>
      </w:r>
    </w:p>
    <w:p w:rsidR="00890CF5" w:rsidRDefault="00B51507" w:rsidP="00890CF5">
      <w:pPr>
        <w:tabs>
          <w:tab w:val="left" w:pos="1227"/>
          <w:tab w:val="left" w:pos="5827"/>
        </w:tabs>
        <w:autoSpaceDE w:val="0"/>
        <w:autoSpaceDN w:val="0"/>
        <w:adjustRightInd w:val="0"/>
        <w:spacing w:line="300" w:lineRule="auto"/>
        <w:textAlignment w:val="baseline"/>
        <w:rPr>
          <w:rFonts w:ascii="Arial" w:hAnsi="Arial" w:cs="Arial"/>
          <w:kern w:val="0"/>
          <w:sz w:val="22"/>
          <w:lang w:eastAsia="en-GB"/>
        </w:rPr>
      </w:pPr>
      <w:r w:rsidRPr="00526E3B">
        <w:rPr>
          <w:rFonts w:ascii="Arial" w:hAnsi="Arial" w:cs="Arial"/>
          <w:kern w:val="0"/>
          <w:sz w:val="22"/>
          <w:lang w:eastAsia="en-GB"/>
        </w:rPr>
        <w:t>The blood sample collected at screening visit will be used to measure levels of</w:t>
      </w:r>
      <w:r>
        <w:rPr>
          <w:rFonts w:ascii="Arial" w:hAnsi="Arial" w:cs="Arial"/>
          <w:kern w:val="0"/>
          <w:sz w:val="22"/>
          <w:lang w:eastAsia="en-GB"/>
        </w:rPr>
        <w:t xml:space="preserve"> </w:t>
      </w:r>
      <w:r w:rsidRPr="00526E3B">
        <w:rPr>
          <w:rFonts w:ascii="Arial" w:hAnsi="Arial" w:cs="Arial"/>
          <w:kern w:val="0"/>
          <w:sz w:val="22"/>
          <w:lang w:eastAsia="en-GB"/>
        </w:rPr>
        <w:t xml:space="preserve">blood fats, glucose, markers of kidney and liver function and to perform a full blood </w:t>
      </w:r>
      <w:r w:rsidR="00890CF5" w:rsidRPr="00526E3B">
        <w:rPr>
          <w:rFonts w:ascii="Arial" w:hAnsi="Arial" w:cs="Arial"/>
          <w:kern w:val="0"/>
          <w:sz w:val="22"/>
          <w:lang w:eastAsia="en-GB"/>
        </w:rPr>
        <w:t>count.</w:t>
      </w:r>
    </w:p>
    <w:p w:rsidR="00890CF5" w:rsidRDefault="00890CF5" w:rsidP="00890CF5">
      <w:pPr>
        <w:tabs>
          <w:tab w:val="left" w:pos="1227"/>
          <w:tab w:val="left" w:pos="5827"/>
        </w:tabs>
        <w:autoSpaceDE w:val="0"/>
        <w:autoSpaceDN w:val="0"/>
        <w:adjustRightInd w:val="0"/>
        <w:spacing w:line="300" w:lineRule="auto"/>
        <w:textAlignment w:val="baseline"/>
        <w:rPr>
          <w:rFonts w:ascii="Arial" w:hAnsi="Arial" w:cs="Arial"/>
          <w:kern w:val="0"/>
          <w:sz w:val="22"/>
          <w:lang w:eastAsia="en-GB"/>
        </w:rPr>
      </w:pPr>
    </w:p>
    <w:p w:rsidR="00B51507" w:rsidRPr="00B51507" w:rsidRDefault="00B51507" w:rsidP="00890CF5">
      <w:pPr>
        <w:tabs>
          <w:tab w:val="left" w:pos="1227"/>
          <w:tab w:val="left" w:pos="5827"/>
        </w:tabs>
        <w:autoSpaceDE w:val="0"/>
        <w:autoSpaceDN w:val="0"/>
        <w:adjustRightInd w:val="0"/>
        <w:spacing w:line="300" w:lineRule="auto"/>
        <w:textAlignment w:val="baseline"/>
        <w:rPr>
          <w:rFonts w:ascii="Arial" w:hAnsi="Arial" w:cs="Arial"/>
          <w:kern w:val="0"/>
          <w:sz w:val="22"/>
          <w:lang w:eastAsia="en-GB"/>
        </w:rPr>
      </w:pPr>
      <w:r w:rsidRPr="00526E3B">
        <w:rPr>
          <w:rFonts w:ascii="Arial" w:hAnsi="Arial" w:cs="Arial"/>
          <w:kern w:val="0"/>
          <w:sz w:val="22"/>
          <w:lang w:eastAsia="en-GB"/>
        </w:rPr>
        <w:t xml:space="preserve">This is necessary to further determine your suitability for participation in the study. </w:t>
      </w:r>
    </w:p>
    <w:p w:rsidR="001821D0" w:rsidRDefault="001821D0" w:rsidP="00890CF5">
      <w:pPr>
        <w:widowControl/>
        <w:autoSpaceDE w:val="0"/>
        <w:autoSpaceDN w:val="0"/>
        <w:adjustRightInd w:val="0"/>
        <w:spacing w:line="300" w:lineRule="auto"/>
        <w:rPr>
          <w:rFonts w:ascii="Arial" w:hAnsi="Arial" w:cs="Arial"/>
          <w:kern w:val="0"/>
          <w:sz w:val="22"/>
          <w:lang w:eastAsia="en-GB"/>
        </w:rPr>
      </w:pPr>
    </w:p>
    <w:p w:rsidR="00B51507" w:rsidRDefault="00B51507" w:rsidP="00890CF5">
      <w:pPr>
        <w:widowControl/>
        <w:autoSpaceDE w:val="0"/>
        <w:autoSpaceDN w:val="0"/>
        <w:adjustRightInd w:val="0"/>
        <w:spacing w:line="300" w:lineRule="auto"/>
        <w:rPr>
          <w:rFonts w:ascii="Arial" w:hAnsi="Arial" w:cs="Arial"/>
          <w:kern w:val="0"/>
          <w:sz w:val="22"/>
          <w:lang w:eastAsia="en-GB"/>
        </w:rPr>
      </w:pPr>
      <w:r w:rsidRPr="00235E20">
        <w:rPr>
          <w:rFonts w:ascii="Arial" w:hAnsi="Arial" w:cs="Arial"/>
          <w:kern w:val="0"/>
          <w:sz w:val="22"/>
          <w:lang w:eastAsia="en-GB"/>
        </w:rPr>
        <w:t xml:space="preserve">The blood samples collected during study visits will be used to measure (i) the number and profile of EVs in the blood, (ii) the way the EVs in the blood affect blood clotting, (iii) production of platelet-derived EVs (PEVs) by platelets taken from blood, (iv) the way the PEVs in the blood affect blood clotting and (v) levels of n-3 PUFA in your blood. </w:t>
      </w:r>
    </w:p>
    <w:p w:rsidR="00B51507" w:rsidRDefault="00B51507" w:rsidP="00890CF5">
      <w:pPr>
        <w:widowControl/>
        <w:autoSpaceDE w:val="0"/>
        <w:autoSpaceDN w:val="0"/>
        <w:adjustRightInd w:val="0"/>
        <w:spacing w:line="300" w:lineRule="auto"/>
        <w:rPr>
          <w:rFonts w:ascii="Arial" w:hAnsi="Arial" w:cs="Arial"/>
          <w:kern w:val="0"/>
          <w:sz w:val="22"/>
          <w:lang w:eastAsia="en-GB"/>
        </w:rPr>
      </w:pPr>
    </w:p>
    <w:p w:rsidR="00B51507" w:rsidRPr="0042255B" w:rsidRDefault="00B51507" w:rsidP="00890CF5">
      <w:pPr>
        <w:widowControl/>
        <w:autoSpaceDE w:val="0"/>
        <w:autoSpaceDN w:val="0"/>
        <w:adjustRightInd w:val="0"/>
        <w:spacing w:line="300" w:lineRule="auto"/>
        <w:rPr>
          <w:rFonts w:ascii="Arial" w:hAnsi="Arial" w:cs="Arial"/>
          <w:kern w:val="0"/>
          <w:sz w:val="22"/>
          <w:lang w:eastAsia="en-GB"/>
        </w:rPr>
      </w:pPr>
      <w:r w:rsidRPr="0042255B">
        <w:rPr>
          <w:rFonts w:ascii="Arial" w:hAnsi="Arial" w:cs="Arial"/>
          <w:kern w:val="0"/>
          <w:sz w:val="22"/>
          <w:lang w:eastAsia="en-GB"/>
        </w:rPr>
        <w:t>Blood will be frozen for analysis and the Department of Food and Nutritional Sciences has a licence for storing such material for the purpose of research</w:t>
      </w:r>
      <w:r>
        <w:rPr>
          <w:rFonts w:ascii="Arial" w:hAnsi="Arial" w:cs="Arial"/>
          <w:kern w:val="0"/>
          <w:sz w:val="22"/>
          <w:lang w:eastAsia="en-GB"/>
        </w:rPr>
        <w:t>, which has been</w:t>
      </w:r>
      <w:r w:rsidRPr="0042255B">
        <w:rPr>
          <w:rFonts w:ascii="Arial" w:hAnsi="Arial" w:cs="Arial"/>
          <w:kern w:val="0"/>
          <w:sz w:val="22"/>
          <w:lang w:eastAsia="en-GB"/>
        </w:rPr>
        <w:t xml:space="preserve"> obtained from the Human Tissue Authority.</w:t>
      </w:r>
    </w:p>
    <w:p w:rsidR="00B51507" w:rsidRDefault="00B51507" w:rsidP="00890CF5">
      <w:pPr>
        <w:widowControl/>
        <w:autoSpaceDE w:val="0"/>
        <w:autoSpaceDN w:val="0"/>
        <w:adjustRightInd w:val="0"/>
        <w:spacing w:line="300" w:lineRule="auto"/>
        <w:jc w:val="left"/>
        <w:rPr>
          <w:rFonts w:ascii="Arial" w:hAnsi="Arial" w:cs="Arial"/>
          <w:b/>
          <w:kern w:val="0"/>
          <w:sz w:val="22"/>
          <w:lang w:eastAsia="en-US"/>
        </w:rPr>
      </w:pP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Do I have to modify my diet or lifestyle in any way?</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sidRPr="00526E3B">
        <w:rPr>
          <w:rFonts w:ascii="Arial" w:hAnsi="Arial" w:cs="Arial"/>
          <w:color w:val="000000"/>
          <w:kern w:val="0"/>
          <w:sz w:val="22"/>
          <w:lang w:val="en-US" w:eastAsia="en-US"/>
        </w:rPr>
        <w:t>During the study period, you will be asked to maintain your normal diet, exercise and carry out your usual activities. Volunteers are also advised not to drink alcohol</w:t>
      </w:r>
      <w:r>
        <w:rPr>
          <w:rFonts w:ascii="Arial" w:hAnsi="Arial" w:cs="Arial"/>
          <w:color w:val="000000"/>
          <w:kern w:val="0"/>
          <w:sz w:val="22"/>
          <w:lang w:val="en-US" w:eastAsia="en-US"/>
        </w:rPr>
        <w:t xml:space="preserve"> and do </w:t>
      </w:r>
      <w:r w:rsidRPr="008C5630">
        <w:rPr>
          <w:rFonts w:ascii="Arial" w:hAnsi="Arial" w:cs="Arial"/>
          <w:sz w:val="22"/>
          <w:lang w:val="en-US"/>
        </w:rPr>
        <w:t xml:space="preserve">strenuous exercise </w:t>
      </w:r>
      <w:r w:rsidRPr="00526E3B">
        <w:rPr>
          <w:rFonts w:ascii="Arial" w:hAnsi="Arial" w:cs="Arial"/>
          <w:color w:val="000000"/>
          <w:kern w:val="0"/>
          <w:sz w:val="22"/>
          <w:lang w:val="en-US" w:eastAsia="en-US"/>
        </w:rPr>
        <w:t>24 hours before the study day. We do ask that you inform us if at any time during the study period you are prescribed any medication or if you are advised to stop any medication that you are taking at the start of the study period.</w:t>
      </w:r>
    </w:p>
    <w:p w:rsidR="00B51507" w:rsidRPr="00CA0CF6" w:rsidRDefault="00B51507" w:rsidP="00890CF5">
      <w:pPr>
        <w:widowControl/>
        <w:autoSpaceDE w:val="0"/>
        <w:autoSpaceDN w:val="0"/>
        <w:adjustRightInd w:val="0"/>
        <w:spacing w:line="300" w:lineRule="auto"/>
        <w:jc w:val="left"/>
        <w:rPr>
          <w:rFonts w:ascii="Arial" w:hAnsi="Arial" w:cs="Arial"/>
          <w:b/>
          <w:kern w:val="0"/>
          <w:sz w:val="22"/>
          <w:lang w:eastAsia="en-US"/>
        </w:rPr>
      </w:pPr>
    </w:p>
    <w:p w:rsidR="00B51507" w:rsidRDefault="00B51507" w:rsidP="00890CF5">
      <w:pPr>
        <w:widowControl/>
        <w:autoSpaceDE w:val="0"/>
        <w:autoSpaceDN w:val="0"/>
        <w:adjustRightInd w:val="0"/>
        <w:spacing w:line="300" w:lineRule="auto"/>
        <w:jc w:val="left"/>
        <w:rPr>
          <w:rFonts w:ascii="Arial" w:hAnsi="Arial" w:cs="Arial"/>
          <w:b/>
          <w:kern w:val="0"/>
          <w:sz w:val="22"/>
          <w:lang w:eastAsia="en-US"/>
        </w:rPr>
      </w:pPr>
      <w:r w:rsidRPr="00526E3B">
        <w:rPr>
          <w:rFonts w:ascii="Arial" w:hAnsi="Arial" w:cs="Arial"/>
          <w:b/>
          <w:kern w:val="0"/>
          <w:sz w:val="22"/>
          <w:lang w:eastAsia="en-US"/>
        </w:rPr>
        <w:t>What are the possible disadvantages of taking part?</w:t>
      </w:r>
    </w:p>
    <w:p w:rsidR="00B51507" w:rsidRDefault="00B51507" w:rsidP="00890CF5">
      <w:pPr>
        <w:widowControl/>
        <w:overflowPunct w:val="0"/>
        <w:autoSpaceDE w:val="0"/>
        <w:autoSpaceDN w:val="0"/>
        <w:adjustRightInd w:val="0"/>
        <w:spacing w:after="120" w:line="300" w:lineRule="auto"/>
        <w:textAlignment w:val="baseline"/>
        <w:rPr>
          <w:rFonts w:ascii="Arial" w:hAnsi="Arial" w:cs="Arial"/>
          <w:kern w:val="0"/>
          <w:sz w:val="22"/>
          <w:lang w:eastAsia="en-US"/>
        </w:rPr>
      </w:pPr>
      <w:r w:rsidRPr="000156C6">
        <w:rPr>
          <w:rFonts w:ascii="Arial" w:hAnsi="Arial" w:cs="Arial"/>
          <w:kern w:val="0"/>
          <w:sz w:val="22"/>
          <w:lang w:eastAsia="en-US"/>
        </w:rPr>
        <w:t xml:space="preserve">There are no reported severe adverse effects of the study treatment as fish oil and </w:t>
      </w:r>
      <w:r w:rsidR="00CB3E85" w:rsidRPr="00CB3E85">
        <w:rPr>
          <w:rFonts w:ascii="Arial" w:hAnsi="Arial" w:cs="Arial"/>
          <w:kern w:val="0"/>
          <w:sz w:val="22"/>
          <w:lang w:eastAsia="en-US"/>
        </w:rPr>
        <w:t>safflower oil</w:t>
      </w:r>
      <w:r w:rsidRPr="000156C6">
        <w:rPr>
          <w:rFonts w:ascii="Arial" w:hAnsi="Arial" w:cs="Arial"/>
          <w:kern w:val="0"/>
          <w:sz w:val="22"/>
          <w:lang w:eastAsia="en-US"/>
        </w:rPr>
        <w:t xml:space="preserve"> are widely consumed and tested. However, some mild side effects like nausea, dizziness and stomach discomfort have been seldom reported. Therefore, during each intervention visit, you are encouraged to discuss any issues with the study or the capsules. Any adverse effect will be recorded and discussed with you and our nurses to estimate whether intervention should be terminated. Any dropout due to adverse effect will be followed up and your GPs will be informed as well. </w:t>
      </w:r>
    </w:p>
    <w:p w:rsidR="00B51507" w:rsidRPr="00AB7423" w:rsidRDefault="00B51507" w:rsidP="00890CF5">
      <w:pPr>
        <w:widowControl/>
        <w:overflowPunct w:val="0"/>
        <w:autoSpaceDE w:val="0"/>
        <w:autoSpaceDN w:val="0"/>
        <w:adjustRightInd w:val="0"/>
        <w:spacing w:after="120" w:line="300" w:lineRule="auto"/>
        <w:textAlignment w:val="baseline"/>
        <w:rPr>
          <w:rFonts w:ascii="Arial" w:hAnsi="Arial" w:cs="Arial"/>
          <w:kern w:val="0"/>
          <w:sz w:val="22"/>
          <w:lang w:eastAsia="en-US"/>
        </w:rPr>
      </w:pPr>
    </w:p>
    <w:p w:rsidR="00D97A53" w:rsidRDefault="00B51507" w:rsidP="00890CF5">
      <w:pPr>
        <w:widowControl/>
        <w:overflowPunct w:val="0"/>
        <w:autoSpaceDE w:val="0"/>
        <w:autoSpaceDN w:val="0"/>
        <w:adjustRightInd w:val="0"/>
        <w:spacing w:after="120" w:line="300" w:lineRule="auto"/>
        <w:textAlignment w:val="baseline"/>
        <w:rPr>
          <w:rFonts w:ascii="Arial" w:hAnsi="Arial" w:cs="Arial"/>
          <w:kern w:val="0"/>
          <w:sz w:val="22"/>
          <w:lang w:eastAsia="en-US"/>
        </w:rPr>
      </w:pPr>
      <w:r w:rsidRPr="00526E3B">
        <w:rPr>
          <w:rFonts w:ascii="Arial" w:hAnsi="Arial" w:cs="Arial"/>
          <w:kern w:val="0"/>
          <w:sz w:val="22"/>
          <w:lang w:eastAsia="en-US"/>
        </w:rPr>
        <w:t xml:space="preserve">Blood sampling is an invasive procedure, so there can be a small discomfort as any blood sampling which may affect some people more than others. You should not experience any pain during or after this procedure. You may develop a small bruise at the site of the blood sample, but this will fade like any bruise. This procedure will be performed by a fully trained researcher or nurse in accordance with the University of </w:t>
      </w:r>
    </w:p>
    <w:p w:rsidR="00D97A53" w:rsidRDefault="00D97A53" w:rsidP="00890CF5">
      <w:pPr>
        <w:widowControl/>
        <w:overflowPunct w:val="0"/>
        <w:autoSpaceDE w:val="0"/>
        <w:autoSpaceDN w:val="0"/>
        <w:adjustRightInd w:val="0"/>
        <w:spacing w:after="120" w:line="300" w:lineRule="auto"/>
        <w:textAlignment w:val="baseline"/>
        <w:rPr>
          <w:rFonts w:ascii="Arial" w:hAnsi="Arial" w:cs="Arial"/>
          <w:kern w:val="0"/>
          <w:sz w:val="22"/>
          <w:lang w:eastAsia="en-US"/>
        </w:rPr>
      </w:pPr>
    </w:p>
    <w:p w:rsidR="00D97A53" w:rsidRDefault="00D97A53" w:rsidP="00890CF5">
      <w:pPr>
        <w:widowControl/>
        <w:overflowPunct w:val="0"/>
        <w:autoSpaceDE w:val="0"/>
        <w:autoSpaceDN w:val="0"/>
        <w:adjustRightInd w:val="0"/>
        <w:spacing w:after="120" w:line="300" w:lineRule="auto"/>
        <w:textAlignment w:val="baseline"/>
        <w:rPr>
          <w:rFonts w:ascii="Arial" w:hAnsi="Arial" w:cs="Arial"/>
          <w:kern w:val="0"/>
          <w:sz w:val="22"/>
          <w:lang w:eastAsia="en-US"/>
        </w:rPr>
      </w:pPr>
    </w:p>
    <w:p w:rsidR="00B51507" w:rsidRPr="006104CE" w:rsidRDefault="00B51507" w:rsidP="00890CF5">
      <w:pPr>
        <w:widowControl/>
        <w:overflowPunct w:val="0"/>
        <w:autoSpaceDE w:val="0"/>
        <w:autoSpaceDN w:val="0"/>
        <w:adjustRightInd w:val="0"/>
        <w:spacing w:after="120" w:line="300" w:lineRule="auto"/>
        <w:textAlignment w:val="baseline"/>
        <w:rPr>
          <w:rFonts w:ascii="Arial" w:hAnsi="Arial" w:cs="Arial"/>
          <w:kern w:val="0"/>
          <w:sz w:val="22"/>
          <w:lang w:eastAsia="en-US"/>
        </w:rPr>
      </w:pPr>
      <w:r w:rsidRPr="00526E3B">
        <w:rPr>
          <w:rFonts w:ascii="Arial" w:hAnsi="Arial" w:cs="Arial"/>
          <w:kern w:val="0"/>
          <w:sz w:val="22"/>
          <w:lang w:eastAsia="en-US"/>
        </w:rPr>
        <w:t>Reading guidance on research involving blood sa</w:t>
      </w:r>
      <w:r>
        <w:rPr>
          <w:rFonts w:ascii="Arial" w:hAnsi="Arial" w:cs="Arial"/>
          <w:kern w:val="0"/>
          <w:sz w:val="22"/>
          <w:lang w:eastAsia="en-US"/>
        </w:rPr>
        <w:t xml:space="preserve">mples collection and first aid. </w:t>
      </w:r>
      <w:r w:rsidRPr="00526E3B">
        <w:rPr>
          <w:rFonts w:ascii="Arial" w:hAnsi="Arial" w:cs="Arial"/>
          <w:kern w:val="0"/>
          <w:sz w:val="22"/>
          <w:lang w:eastAsia="en-US"/>
        </w:rPr>
        <w:t xml:space="preserve">The volume of blood collected, </w:t>
      </w:r>
      <w:r>
        <w:rPr>
          <w:rFonts w:ascii="Arial" w:hAnsi="Arial" w:cs="Arial"/>
          <w:kern w:val="0"/>
          <w:sz w:val="22"/>
          <w:lang w:eastAsia="en-US"/>
        </w:rPr>
        <w:t xml:space="preserve">approximately </w:t>
      </w:r>
      <w:r w:rsidRPr="00235E20">
        <w:rPr>
          <w:rFonts w:ascii="Arial" w:hAnsi="Arial" w:cs="Arial"/>
          <w:kern w:val="0"/>
          <w:sz w:val="22"/>
          <w:lang w:eastAsia="en-US"/>
        </w:rPr>
        <w:t>100 ml,</w:t>
      </w:r>
      <w:r w:rsidRPr="00526E3B">
        <w:rPr>
          <w:rFonts w:ascii="Arial" w:hAnsi="Arial" w:cs="Arial"/>
          <w:kern w:val="0"/>
          <w:sz w:val="22"/>
          <w:lang w:eastAsia="en-US"/>
        </w:rPr>
        <w:t xml:space="preserve"> will cause no adverse consequences. </w:t>
      </w:r>
    </w:p>
    <w:p w:rsidR="00B51507" w:rsidRDefault="00B51507" w:rsidP="00890CF5">
      <w:pPr>
        <w:tabs>
          <w:tab w:val="left" w:pos="1227"/>
          <w:tab w:val="left" w:pos="5827"/>
        </w:tabs>
        <w:autoSpaceDE w:val="0"/>
        <w:autoSpaceDN w:val="0"/>
        <w:adjustRightInd w:val="0"/>
        <w:spacing w:line="300" w:lineRule="auto"/>
        <w:jc w:val="left"/>
        <w:textAlignment w:val="baseline"/>
        <w:rPr>
          <w:rFonts w:ascii="Arial" w:hAnsi="Arial" w:cs="Arial"/>
          <w:b/>
          <w:color w:val="000000"/>
          <w:kern w:val="0"/>
          <w:sz w:val="22"/>
          <w:lang w:val="en-US" w:eastAsia="en-US"/>
        </w:rPr>
      </w:pPr>
    </w:p>
    <w:p w:rsidR="00B51507" w:rsidRPr="00526E3B" w:rsidRDefault="00B51507" w:rsidP="00890CF5">
      <w:pPr>
        <w:tabs>
          <w:tab w:val="left" w:pos="1227"/>
          <w:tab w:val="left" w:pos="5827"/>
        </w:tabs>
        <w:autoSpaceDE w:val="0"/>
        <w:autoSpaceDN w:val="0"/>
        <w:adjustRightInd w:val="0"/>
        <w:spacing w:line="300" w:lineRule="auto"/>
        <w:jc w:val="left"/>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What are the possible benefits of taking part?</w:t>
      </w:r>
    </w:p>
    <w:p w:rsidR="00B51507" w:rsidRPr="00CA0CF6" w:rsidRDefault="00B51507" w:rsidP="00890CF5">
      <w:pPr>
        <w:widowControl/>
        <w:spacing w:line="300" w:lineRule="auto"/>
        <w:rPr>
          <w:rFonts w:ascii="Arial" w:hAnsi="Arial" w:cs="Arial"/>
          <w:color w:val="000000"/>
          <w:kern w:val="0"/>
          <w:sz w:val="22"/>
          <w:szCs w:val="20"/>
          <w:lang w:eastAsia="en-US"/>
        </w:rPr>
      </w:pPr>
      <w:r w:rsidRPr="00CA0CF6">
        <w:rPr>
          <w:rFonts w:ascii="Arial" w:hAnsi="Arial" w:cs="Arial"/>
          <w:color w:val="000000"/>
          <w:kern w:val="0"/>
          <w:sz w:val="22"/>
          <w:szCs w:val="20"/>
          <w:lang w:eastAsia="en-US"/>
        </w:rPr>
        <w:t xml:space="preserve">The knowledge gained from the study will help us to identify whether there are any new means by which fish oil could have a beneficial effect on the risk of developing heart disease. </w:t>
      </w:r>
    </w:p>
    <w:p w:rsidR="00B51507" w:rsidRPr="00CA0CF6" w:rsidRDefault="00B51507" w:rsidP="00890CF5">
      <w:pPr>
        <w:widowControl/>
        <w:spacing w:line="300" w:lineRule="auto"/>
        <w:rPr>
          <w:rFonts w:ascii="Arial" w:hAnsi="Arial" w:cs="Arial"/>
          <w:kern w:val="0"/>
          <w:sz w:val="22"/>
          <w:lang w:eastAsia="en-GB"/>
        </w:rPr>
      </w:pPr>
    </w:p>
    <w:p w:rsidR="00B51507" w:rsidRPr="00526E3B" w:rsidRDefault="00B51507" w:rsidP="00890CF5">
      <w:pPr>
        <w:tabs>
          <w:tab w:val="left" w:pos="1227"/>
          <w:tab w:val="left" w:pos="5827"/>
        </w:tabs>
        <w:autoSpaceDE w:val="0"/>
        <w:autoSpaceDN w:val="0"/>
        <w:adjustRightInd w:val="0"/>
        <w:spacing w:line="300" w:lineRule="auto"/>
        <w:jc w:val="left"/>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Would my taking part in this study be kept confidential?</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sidRPr="00526E3B">
        <w:rPr>
          <w:rFonts w:ascii="Arial" w:hAnsi="Arial" w:cs="Arial"/>
          <w:color w:val="000000"/>
          <w:kern w:val="0"/>
          <w:sz w:val="22"/>
          <w:lang w:val="en-US" w:eastAsia="en-US"/>
        </w:rPr>
        <w:t>Confidential information will be stored securely and can only be accessed by the study investigators. All information collected during the study will be treated in strict confidence in accordance with the releva</w:t>
      </w:r>
      <w:r>
        <w:rPr>
          <w:rFonts w:ascii="Arial" w:hAnsi="Arial" w:cs="Arial"/>
          <w:color w:val="000000"/>
          <w:kern w:val="0"/>
          <w:sz w:val="22"/>
          <w:lang w:val="en-US" w:eastAsia="en-US"/>
        </w:rPr>
        <w:t xml:space="preserve">nt data protection legislation. </w:t>
      </w:r>
      <w:r w:rsidRPr="008C5630">
        <w:rPr>
          <w:rFonts w:ascii="Arial" w:hAnsi="Arial" w:cs="Arial"/>
          <w:kern w:val="0"/>
          <w:sz w:val="22"/>
          <w:lang w:val="en-US" w:eastAsia="en-US"/>
        </w:rPr>
        <w:t>Your data will only be identifiable by a unique volunteer number, not by your name,</w:t>
      </w:r>
      <w:r w:rsidRPr="00FB1095">
        <w:rPr>
          <w:rFonts w:ascii="Arial" w:hAnsi="Arial" w:cs="Arial"/>
          <w:color w:val="FF0000"/>
          <w:kern w:val="0"/>
          <w:sz w:val="22"/>
          <w:lang w:val="en-US" w:eastAsia="en-US"/>
        </w:rPr>
        <w:t xml:space="preserve"> </w:t>
      </w:r>
      <w:r>
        <w:rPr>
          <w:rFonts w:ascii="Arial" w:hAnsi="Arial" w:cs="Arial"/>
          <w:color w:val="000000"/>
          <w:kern w:val="0"/>
          <w:sz w:val="22"/>
          <w:lang w:val="en-US" w:eastAsia="en-US"/>
        </w:rPr>
        <w:t>so</w:t>
      </w:r>
      <w:r w:rsidRPr="00526E3B">
        <w:rPr>
          <w:rFonts w:ascii="Arial" w:hAnsi="Arial" w:cs="Arial"/>
          <w:color w:val="000000"/>
          <w:kern w:val="0"/>
          <w:sz w:val="22"/>
          <w:lang w:val="en-US" w:eastAsia="en-US"/>
        </w:rPr>
        <w:t xml:space="preserve"> information will be disclosed in any way which will allow the identification of yourself.</w:t>
      </w:r>
      <w:r w:rsidRPr="00526E3B">
        <w:rPr>
          <w:rFonts w:ascii="Arial" w:hAnsi="Arial" w:cs="Arial"/>
          <w:color w:val="000000"/>
          <w:kern w:val="0"/>
          <w:sz w:val="22"/>
          <w:lang w:val="en-US"/>
        </w:rPr>
        <w:t xml:space="preserve"> </w:t>
      </w:r>
      <w:r w:rsidRPr="00526E3B">
        <w:rPr>
          <w:rFonts w:ascii="Arial" w:hAnsi="Arial" w:cs="Arial"/>
          <w:color w:val="000000"/>
          <w:kern w:val="0"/>
          <w:sz w:val="22"/>
          <w:lang w:val="en-US" w:eastAsia="en-US"/>
        </w:rPr>
        <w:t xml:space="preserve">Information obtained from the study may be published in scientific journals but only in the form of average values for the group. No results for the individual subjects will be published or presented in scientific meetings. </w:t>
      </w:r>
    </w:p>
    <w:p w:rsidR="00B51507" w:rsidRPr="00526E3B" w:rsidRDefault="00B51507" w:rsidP="00890CF5">
      <w:pPr>
        <w:tabs>
          <w:tab w:val="left" w:pos="1227"/>
          <w:tab w:val="left" w:pos="5827"/>
        </w:tabs>
        <w:autoSpaceDE w:val="0"/>
        <w:autoSpaceDN w:val="0"/>
        <w:adjustRightInd w:val="0"/>
        <w:spacing w:line="300" w:lineRule="auto"/>
        <w:jc w:val="left"/>
        <w:textAlignment w:val="baseline"/>
        <w:rPr>
          <w:rFonts w:ascii="Arial" w:hAnsi="Arial" w:cs="Arial"/>
          <w:b/>
          <w:color w:val="000000"/>
          <w:kern w:val="0"/>
          <w:sz w:val="22"/>
          <w:lang w:val="en-US" w:eastAsia="en-US"/>
        </w:rPr>
      </w:pP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Will the results be available to me?</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Pr>
          <w:rFonts w:ascii="Arial" w:hAnsi="Arial" w:cs="Arial"/>
          <w:color w:val="000000"/>
          <w:kern w:val="0"/>
          <w:sz w:val="22"/>
          <w:lang w:val="en-US" w:eastAsia="en-US"/>
        </w:rPr>
        <w:t xml:space="preserve">You </w:t>
      </w:r>
      <w:r w:rsidRPr="00526E3B">
        <w:rPr>
          <w:rFonts w:ascii="Arial" w:hAnsi="Arial" w:cs="Arial"/>
          <w:color w:val="000000"/>
          <w:kern w:val="0"/>
          <w:sz w:val="22"/>
          <w:lang w:val="en-US" w:eastAsia="en-US"/>
        </w:rPr>
        <w:t>will be supplied with your screening results. Once the study is completed and analysed statistically, we can provide you with some feedback about what we have found in the study and what it may mean for future research.</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sidRPr="00526E3B">
        <w:rPr>
          <w:rFonts w:ascii="Arial" w:hAnsi="Arial" w:cs="Arial"/>
          <w:b/>
          <w:color w:val="000000"/>
          <w:kern w:val="0"/>
          <w:sz w:val="22"/>
          <w:lang w:val="en-US" w:eastAsia="en-US"/>
        </w:rPr>
        <w:t>What would happen to the results of the research?</w:t>
      </w:r>
    </w:p>
    <w:p w:rsidR="00B51507" w:rsidRPr="00CA0CF6"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sidRPr="00CA0CF6">
        <w:rPr>
          <w:rFonts w:ascii="Arial" w:hAnsi="Arial" w:cs="Arial"/>
          <w:color w:val="000000"/>
          <w:kern w:val="0"/>
          <w:sz w:val="22"/>
          <w:lang w:val="en-US" w:eastAsia="en-US"/>
        </w:rPr>
        <w:t>The results of this study will contribute to the PhD thesis of a postgraduate student and will be published anonymously in scientific journals, oral presentations or other scientific contributions. The results of this study will also be provided to the Biotechnology and Biological Sciences Research Council Diet &amp; Health Research Industry Club (BBSRC-DRINC), who are funding this study.</w:t>
      </w:r>
    </w:p>
    <w:p w:rsidR="00B51507" w:rsidRDefault="00B51507" w:rsidP="00890CF5">
      <w:pPr>
        <w:widowControl/>
        <w:overflowPunct w:val="0"/>
        <w:autoSpaceDE w:val="0"/>
        <w:autoSpaceDN w:val="0"/>
        <w:adjustRightInd w:val="0"/>
        <w:spacing w:line="300" w:lineRule="auto"/>
        <w:textAlignment w:val="baseline"/>
        <w:rPr>
          <w:rFonts w:ascii="Arial" w:eastAsia="宋体" w:hAnsi="Arial" w:cs="Arial"/>
          <w:b/>
          <w:kern w:val="0"/>
          <w:sz w:val="22"/>
          <w:lang w:eastAsia="en-US"/>
        </w:rPr>
      </w:pPr>
    </w:p>
    <w:p w:rsidR="00B51507" w:rsidRPr="00526E3B" w:rsidRDefault="00B51507" w:rsidP="00890CF5">
      <w:pPr>
        <w:widowControl/>
        <w:overflowPunct w:val="0"/>
        <w:autoSpaceDE w:val="0"/>
        <w:autoSpaceDN w:val="0"/>
        <w:adjustRightInd w:val="0"/>
        <w:spacing w:line="300" w:lineRule="auto"/>
        <w:textAlignment w:val="baseline"/>
        <w:rPr>
          <w:rFonts w:ascii="Arial" w:eastAsia="宋体" w:hAnsi="Arial" w:cs="Arial"/>
          <w:b/>
          <w:kern w:val="0"/>
          <w:sz w:val="22"/>
          <w:lang w:eastAsia="en-US"/>
        </w:rPr>
      </w:pPr>
      <w:r w:rsidRPr="00526E3B">
        <w:rPr>
          <w:rFonts w:ascii="Arial" w:eastAsia="宋体" w:hAnsi="Arial" w:cs="Arial"/>
          <w:b/>
          <w:kern w:val="0"/>
          <w:sz w:val="22"/>
          <w:lang w:eastAsia="en-US"/>
        </w:rPr>
        <w:t>What will happen if I don’t want to carry on with the study?</w:t>
      </w:r>
    </w:p>
    <w:p w:rsidR="00CA13CF" w:rsidRDefault="00B51507" w:rsidP="00890CF5">
      <w:pPr>
        <w:widowControl/>
        <w:overflowPunct w:val="0"/>
        <w:autoSpaceDE w:val="0"/>
        <w:autoSpaceDN w:val="0"/>
        <w:adjustRightInd w:val="0"/>
        <w:spacing w:line="300" w:lineRule="auto"/>
        <w:textAlignment w:val="baseline"/>
        <w:rPr>
          <w:rFonts w:ascii="Arial" w:eastAsia="宋体" w:hAnsi="Arial" w:cs="Arial"/>
          <w:bCs/>
          <w:kern w:val="0"/>
          <w:sz w:val="22"/>
          <w:szCs w:val="20"/>
          <w:lang w:eastAsia="en-US"/>
        </w:rPr>
      </w:pPr>
      <w:r w:rsidRPr="00526E3B">
        <w:rPr>
          <w:rFonts w:ascii="Arial" w:eastAsia="宋体" w:hAnsi="Arial" w:cs="Arial"/>
          <w:bCs/>
          <w:kern w:val="0"/>
          <w:sz w:val="22"/>
          <w:szCs w:val="20"/>
          <w:lang w:eastAsia="en-US"/>
        </w:rPr>
        <w:t>If you do decide to take part, you will be asked to sign a consent form during the screening visit and you will be given a copy of this to keep. However, you will still be free to withdraw from the study at any time and without giving a reason.</w:t>
      </w:r>
      <w:r w:rsidRPr="008C5630">
        <w:rPr>
          <w:rFonts w:ascii="Arial" w:eastAsia="宋体" w:hAnsi="Arial" w:cs="Arial"/>
          <w:bCs/>
          <w:kern w:val="0"/>
          <w:sz w:val="22"/>
          <w:szCs w:val="20"/>
          <w:lang w:eastAsia="en-US"/>
        </w:rPr>
        <w:t xml:space="preserve"> This will not </w:t>
      </w:r>
    </w:p>
    <w:p w:rsidR="00CA13CF" w:rsidRDefault="00CA13CF" w:rsidP="00890CF5">
      <w:pPr>
        <w:widowControl/>
        <w:overflowPunct w:val="0"/>
        <w:autoSpaceDE w:val="0"/>
        <w:autoSpaceDN w:val="0"/>
        <w:adjustRightInd w:val="0"/>
        <w:spacing w:line="300" w:lineRule="auto"/>
        <w:textAlignment w:val="baseline"/>
        <w:rPr>
          <w:rFonts w:ascii="Arial" w:eastAsia="宋体" w:hAnsi="Arial" w:cs="Arial"/>
          <w:bCs/>
          <w:kern w:val="0"/>
          <w:sz w:val="22"/>
          <w:szCs w:val="20"/>
          <w:lang w:eastAsia="en-US"/>
        </w:rPr>
      </w:pPr>
    </w:p>
    <w:p w:rsidR="00B51507" w:rsidRPr="00EA086C" w:rsidRDefault="00B51507" w:rsidP="00890CF5">
      <w:pPr>
        <w:widowControl/>
        <w:overflowPunct w:val="0"/>
        <w:autoSpaceDE w:val="0"/>
        <w:autoSpaceDN w:val="0"/>
        <w:adjustRightInd w:val="0"/>
        <w:spacing w:line="300" w:lineRule="auto"/>
        <w:textAlignment w:val="baseline"/>
        <w:rPr>
          <w:rFonts w:ascii="Arial" w:eastAsia="宋体" w:hAnsi="Arial" w:cs="Arial"/>
          <w:bCs/>
          <w:kern w:val="0"/>
          <w:sz w:val="22"/>
          <w:szCs w:val="20"/>
          <w:lang w:eastAsia="en-US"/>
        </w:rPr>
      </w:pPr>
      <w:r w:rsidRPr="008C5630">
        <w:rPr>
          <w:rFonts w:ascii="Arial" w:eastAsia="宋体" w:hAnsi="Arial" w:cs="Arial"/>
          <w:bCs/>
          <w:kern w:val="0"/>
          <w:sz w:val="22"/>
          <w:szCs w:val="20"/>
          <w:lang w:eastAsia="en-US"/>
        </w:rPr>
        <w:t>affect your participation in future studies.</w:t>
      </w:r>
      <w:r w:rsidRPr="00526E3B">
        <w:rPr>
          <w:rFonts w:ascii="Arial" w:eastAsia="宋体" w:hAnsi="Arial" w:cs="Arial"/>
          <w:kern w:val="0"/>
          <w:sz w:val="22"/>
          <w:szCs w:val="20"/>
          <w:lang w:eastAsia="en-US"/>
        </w:rPr>
        <w:t xml:space="preserve"> While you are participating in the study, it is important for you to attend all visits to the best of your ability. If the appointment is</w:t>
      </w:r>
      <w:r>
        <w:rPr>
          <w:rFonts w:ascii="Arial" w:eastAsia="宋体" w:hAnsi="Arial" w:cs="Arial"/>
          <w:kern w:val="0"/>
          <w:sz w:val="22"/>
          <w:szCs w:val="20"/>
          <w:lang w:eastAsia="en-US"/>
        </w:rPr>
        <w:t xml:space="preserve"> not </w:t>
      </w:r>
    </w:p>
    <w:p w:rsidR="00B51507" w:rsidRPr="00B51507" w:rsidRDefault="00B51507" w:rsidP="00890CF5">
      <w:pPr>
        <w:widowControl/>
        <w:overflowPunct w:val="0"/>
        <w:autoSpaceDE w:val="0"/>
        <w:autoSpaceDN w:val="0"/>
        <w:adjustRightInd w:val="0"/>
        <w:spacing w:line="300" w:lineRule="auto"/>
        <w:textAlignment w:val="baseline"/>
        <w:rPr>
          <w:rFonts w:ascii="Arial" w:eastAsia="宋体" w:hAnsi="Arial" w:cs="Arial"/>
          <w:kern w:val="0"/>
          <w:sz w:val="22"/>
          <w:szCs w:val="20"/>
          <w:lang w:eastAsia="en-US"/>
        </w:rPr>
      </w:pPr>
      <w:r w:rsidRPr="00526E3B">
        <w:rPr>
          <w:rFonts w:ascii="Arial" w:eastAsia="宋体" w:hAnsi="Arial" w:cs="Arial"/>
          <w:kern w:val="0"/>
          <w:sz w:val="22"/>
          <w:szCs w:val="20"/>
          <w:lang w:eastAsia="en-US"/>
        </w:rPr>
        <w:t>convenient on a particular date,</w:t>
      </w:r>
      <w:r>
        <w:rPr>
          <w:rFonts w:ascii="Arial" w:eastAsia="宋体" w:hAnsi="Arial" w:cs="Arial"/>
          <w:kern w:val="0"/>
          <w:sz w:val="22"/>
          <w:szCs w:val="20"/>
          <w:lang w:eastAsia="en-US"/>
        </w:rPr>
        <w:t xml:space="preserve"> please </w:t>
      </w:r>
      <w:r w:rsidRPr="00526E3B">
        <w:rPr>
          <w:rFonts w:ascii="Arial" w:eastAsia="宋体" w:hAnsi="Arial" w:cs="Arial"/>
          <w:kern w:val="0"/>
          <w:sz w:val="22"/>
          <w:szCs w:val="20"/>
          <w:lang w:eastAsia="en-US"/>
        </w:rPr>
        <w:t>contact the study investigators as soon as possible so that an alternative date can be offered to you.</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eastAsia="en-US"/>
        </w:rPr>
      </w:pP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eastAsia="en-US"/>
        </w:rPr>
      </w:pPr>
      <w:r w:rsidRPr="00526E3B">
        <w:rPr>
          <w:rFonts w:ascii="Arial" w:hAnsi="Arial" w:cs="Arial"/>
          <w:b/>
          <w:color w:val="000000"/>
          <w:kern w:val="0"/>
          <w:sz w:val="22"/>
          <w:lang w:eastAsia="en-US"/>
        </w:rPr>
        <w:t>What if there is a problem?</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i/>
          <w:color w:val="000000"/>
          <w:kern w:val="0"/>
          <w:szCs w:val="21"/>
          <w:lang w:eastAsia="en-US"/>
        </w:rPr>
      </w:pPr>
      <w:r w:rsidRPr="00526E3B">
        <w:rPr>
          <w:rFonts w:ascii="Arial" w:hAnsi="Arial" w:cs="Arial"/>
          <w:b/>
          <w:i/>
          <w:color w:val="000000"/>
          <w:kern w:val="0"/>
          <w:szCs w:val="21"/>
          <w:lang w:eastAsia="en-US"/>
        </w:rPr>
        <w:t>Complaints</w:t>
      </w:r>
    </w:p>
    <w:p w:rsidR="00B51507" w:rsidRPr="00B51507"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eastAsia="en-US"/>
        </w:rPr>
      </w:pPr>
      <w:r w:rsidRPr="00526E3B">
        <w:rPr>
          <w:rFonts w:ascii="Arial" w:hAnsi="Arial" w:cs="Arial"/>
          <w:color w:val="000000"/>
          <w:kern w:val="0"/>
          <w:sz w:val="22"/>
          <w:lang w:eastAsia="en-US"/>
        </w:rPr>
        <w:t>If you have a concern about any aspect of this study, you should ask to speak to the investigators who will do their best to answer your questions.</w:t>
      </w:r>
      <w:r w:rsidRPr="00526E3B">
        <w:rPr>
          <w:rFonts w:ascii="Rdg Swift" w:hAnsi="Rdg Swift" w:cs="Times New Roman"/>
          <w:sz w:val="22"/>
          <w:lang w:val="en-US"/>
        </w:rPr>
        <w:t xml:space="preserve"> </w:t>
      </w:r>
      <w:r w:rsidRPr="00526E3B">
        <w:rPr>
          <w:rFonts w:ascii="Arial" w:hAnsi="Arial" w:cs="Arial"/>
          <w:sz w:val="22"/>
          <w:lang w:val="en-US"/>
        </w:rPr>
        <w:t>If you remain unhappy and wish to complain for</w:t>
      </w:r>
      <w:r>
        <w:rPr>
          <w:rFonts w:ascii="Arial" w:hAnsi="Arial" w:cs="Arial"/>
          <w:sz w:val="22"/>
          <w:lang w:val="en-US"/>
        </w:rPr>
        <w:t xml:space="preserve">mally, you can do this through </w:t>
      </w:r>
      <w:r w:rsidRPr="00AC2454">
        <w:rPr>
          <w:rFonts w:ascii="Arial" w:hAnsi="Arial" w:cs="Arial"/>
          <w:sz w:val="22"/>
          <w:lang w:val="en-US"/>
        </w:rPr>
        <w:t>Professor Richard Frazier (Head of Department)</w:t>
      </w:r>
      <w:r w:rsidRPr="00526E3B">
        <w:rPr>
          <w:rFonts w:ascii="Arial" w:hAnsi="Arial" w:cs="Arial"/>
          <w:color w:val="000000"/>
          <w:kern w:val="0"/>
          <w:sz w:val="22"/>
          <w:lang w:eastAsia="en-US"/>
        </w:rPr>
        <w:t xml:space="preserve"> (see contact details at the end of this Participant Information Sheet). </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i/>
          <w:color w:val="000000"/>
          <w:kern w:val="0"/>
          <w:szCs w:val="21"/>
          <w:lang w:eastAsia="en-US"/>
        </w:rPr>
      </w:pPr>
      <w:r w:rsidRPr="00526E3B">
        <w:rPr>
          <w:rFonts w:ascii="Arial" w:hAnsi="Arial" w:cs="Arial"/>
          <w:b/>
          <w:i/>
          <w:color w:val="000000"/>
          <w:kern w:val="0"/>
          <w:szCs w:val="21"/>
          <w:lang w:eastAsia="en-US"/>
        </w:rPr>
        <w:t>Harm</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eastAsia="en-US"/>
        </w:rPr>
      </w:pPr>
      <w:r w:rsidRPr="00526E3B">
        <w:rPr>
          <w:rFonts w:ascii="Arial" w:hAnsi="Arial" w:cs="Arial"/>
          <w:color w:val="000000"/>
          <w:kern w:val="0"/>
          <w:sz w:val="22"/>
          <w:lang w:eastAsia="en-US"/>
        </w:rPr>
        <w:t>In the event that something does go wrong and you are harmed during the study, the University of Reading has in place Professional Indemnity Insurances that provides cover against negligence, error or omission for the activities of its employers.</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val="en-US" w:eastAsia="en-US"/>
        </w:rPr>
      </w:pP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Will I get paid for taking part?</w:t>
      </w:r>
    </w:p>
    <w:p w:rsidR="00B51507" w:rsidRPr="00526E3B"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r w:rsidRPr="00526E3B">
        <w:rPr>
          <w:rFonts w:ascii="Arial" w:hAnsi="Arial" w:cs="Arial"/>
          <w:kern w:val="0"/>
          <w:sz w:val="22"/>
          <w:lang w:eastAsia="en-US"/>
        </w:rPr>
        <w:t>An honorarium will be paid as an inconvenience allowance of £</w:t>
      </w:r>
      <w:r>
        <w:rPr>
          <w:rFonts w:ascii="Arial" w:hAnsi="Arial" w:cs="Arial"/>
          <w:kern w:val="0"/>
          <w:sz w:val="22"/>
          <w:lang w:eastAsia="en-US"/>
        </w:rPr>
        <w:t>2</w:t>
      </w:r>
      <w:r w:rsidRPr="00526E3B">
        <w:rPr>
          <w:rFonts w:ascii="Arial" w:hAnsi="Arial" w:cs="Arial"/>
          <w:kern w:val="0"/>
          <w:sz w:val="22"/>
          <w:lang w:eastAsia="en-US"/>
        </w:rPr>
        <w:t xml:space="preserve">00 upon completion of the study, which includes any travel costs you may incur. </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val="en-US" w:eastAsia="en-US"/>
        </w:rPr>
      </w:pP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Who is organising and funding the research?</w:t>
      </w:r>
    </w:p>
    <w:p w:rsidR="00B51507"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sidRPr="00CA0CF6">
        <w:rPr>
          <w:rFonts w:ascii="Arial" w:hAnsi="Arial" w:cs="Arial"/>
          <w:color w:val="000000"/>
          <w:kern w:val="0"/>
          <w:sz w:val="22"/>
          <w:lang w:val="en-US" w:eastAsia="en-US"/>
        </w:rPr>
        <w:t>This research is being organised by the University of Reading’s Hugh Sinclair Unit of Human Nutrition, and funded by BBSRC-DRINC</w:t>
      </w:r>
      <w:r>
        <w:rPr>
          <w:rFonts w:ascii="Arial" w:hAnsi="Arial" w:cs="Arial"/>
          <w:color w:val="000000"/>
          <w:kern w:val="0"/>
          <w:sz w:val="22"/>
          <w:lang w:val="en-US" w:eastAsia="en-US"/>
        </w:rPr>
        <w:t>.</w:t>
      </w:r>
    </w:p>
    <w:p w:rsidR="00B51507" w:rsidRPr="00526E3B"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p>
    <w:p w:rsidR="00B51507" w:rsidRPr="00526E3B" w:rsidRDefault="00B51507" w:rsidP="00890CF5">
      <w:pPr>
        <w:widowControl/>
        <w:overflowPunct w:val="0"/>
        <w:autoSpaceDE w:val="0"/>
        <w:autoSpaceDN w:val="0"/>
        <w:adjustRightInd w:val="0"/>
        <w:spacing w:line="300" w:lineRule="auto"/>
        <w:textAlignment w:val="baseline"/>
        <w:rPr>
          <w:rFonts w:ascii="Arial" w:hAnsi="Arial" w:cs="Arial"/>
          <w:kern w:val="0"/>
          <w:sz w:val="22"/>
          <w:lang w:eastAsia="en-US"/>
        </w:rPr>
      </w:pPr>
      <w:r w:rsidRPr="00526E3B">
        <w:rPr>
          <w:rFonts w:ascii="Arial" w:hAnsi="Arial" w:cs="Arial"/>
          <w:b/>
          <w:kern w:val="0"/>
          <w:sz w:val="22"/>
          <w:lang w:eastAsia="en-US"/>
        </w:rPr>
        <w:t>Who reviewed this study?</w:t>
      </w:r>
    </w:p>
    <w:p w:rsidR="00B51507" w:rsidRDefault="00B51507" w:rsidP="00890CF5">
      <w:pPr>
        <w:tabs>
          <w:tab w:val="left" w:pos="1227"/>
          <w:tab w:val="left" w:pos="5827"/>
        </w:tabs>
        <w:autoSpaceDE w:val="0"/>
        <w:autoSpaceDN w:val="0"/>
        <w:adjustRightInd w:val="0"/>
        <w:spacing w:line="300" w:lineRule="auto"/>
        <w:textAlignment w:val="baseline"/>
        <w:rPr>
          <w:rFonts w:ascii="Arial" w:hAnsi="Arial" w:cs="Arial"/>
          <w:color w:val="000000"/>
          <w:kern w:val="0"/>
          <w:sz w:val="22"/>
          <w:lang w:val="en-US" w:eastAsia="en-US"/>
        </w:rPr>
      </w:pPr>
      <w:r w:rsidRPr="00526E3B">
        <w:rPr>
          <w:rFonts w:ascii="Arial" w:hAnsi="Arial" w:cs="Arial"/>
          <w:color w:val="000000"/>
          <w:kern w:val="0"/>
          <w:sz w:val="22"/>
          <w:lang w:val="en-US" w:eastAsia="en-US"/>
        </w:rPr>
        <w:t>This project has been reviewed by the University Research Ethics Committee and has been given a favoura</w:t>
      </w:r>
      <w:r>
        <w:rPr>
          <w:rFonts w:ascii="Arial" w:hAnsi="Arial" w:cs="Arial"/>
          <w:color w:val="000000"/>
          <w:kern w:val="0"/>
          <w:sz w:val="22"/>
          <w:lang w:val="en-US" w:eastAsia="en-US"/>
        </w:rPr>
        <w:t>ble ethical opinion for conduct.</w:t>
      </w:r>
    </w:p>
    <w:p w:rsidR="00B51507" w:rsidRDefault="00B51507" w:rsidP="00890CF5">
      <w:pPr>
        <w:tabs>
          <w:tab w:val="left" w:pos="1227"/>
          <w:tab w:val="left" w:pos="5827"/>
        </w:tabs>
        <w:autoSpaceDE w:val="0"/>
        <w:autoSpaceDN w:val="0"/>
        <w:adjustRightInd w:val="0"/>
        <w:spacing w:line="300" w:lineRule="auto"/>
        <w:jc w:val="left"/>
        <w:textAlignment w:val="baseline"/>
        <w:rPr>
          <w:rFonts w:ascii="Arial" w:hAnsi="Arial" w:cs="Arial"/>
          <w:b/>
          <w:color w:val="000000"/>
          <w:kern w:val="0"/>
          <w:sz w:val="22"/>
          <w:lang w:val="en-US" w:eastAsia="en-US"/>
        </w:rPr>
      </w:pPr>
      <w:bookmarkStart w:id="0" w:name="_GoBack"/>
      <w:bookmarkEnd w:id="0"/>
    </w:p>
    <w:p w:rsidR="00B51507" w:rsidRPr="00526E3B" w:rsidRDefault="00B51507" w:rsidP="00890CF5">
      <w:pPr>
        <w:tabs>
          <w:tab w:val="left" w:pos="1227"/>
          <w:tab w:val="left" w:pos="5827"/>
        </w:tabs>
        <w:autoSpaceDE w:val="0"/>
        <w:autoSpaceDN w:val="0"/>
        <w:adjustRightInd w:val="0"/>
        <w:spacing w:line="300" w:lineRule="auto"/>
        <w:jc w:val="left"/>
        <w:textAlignment w:val="baseline"/>
        <w:rPr>
          <w:rFonts w:ascii="Arial" w:hAnsi="Arial" w:cs="Arial"/>
          <w:b/>
          <w:color w:val="000000"/>
          <w:kern w:val="0"/>
          <w:sz w:val="22"/>
          <w:lang w:val="en-US" w:eastAsia="en-US"/>
        </w:rPr>
      </w:pPr>
      <w:r w:rsidRPr="00526E3B">
        <w:rPr>
          <w:rFonts w:ascii="Arial" w:hAnsi="Arial" w:cs="Arial"/>
          <w:b/>
          <w:color w:val="000000"/>
          <w:kern w:val="0"/>
          <w:sz w:val="22"/>
          <w:lang w:val="en-US" w:eastAsia="en-US"/>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3"/>
        <w:gridCol w:w="4653"/>
      </w:tblGrid>
      <w:tr w:rsidR="00B51507" w:rsidRPr="00526E3B" w:rsidTr="00111BE3">
        <w:tc>
          <w:tcPr>
            <w:tcW w:w="3889" w:type="dxa"/>
          </w:tcPr>
          <w:p w:rsidR="00B51507" w:rsidRPr="00526E3B"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i/>
                <w:color w:val="000000"/>
                <w:kern w:val="0"/>
                <w:sz w:val="20"/>
                <w:szCs w:val="20"/>
                <w:lang w:val="en-US" w:eastAsia="en-US"/>
              </w:rPr>
            </w:pPr>
            <w:r w:rsidRPr="00526E3B">
              <w:rPr>
                <w:rFonts w:ascii="Arial" w:hAnsi="Arial" w:cs="Arial"/>
                <w:i/>
                <w:color w:val="000000"/>
                <w:kern w:val="0"/>
                <w:sz w:val="20"/>
                <w:szCs w:val="20"/>
                <w:lang w:val="en-US" w:eastAsia="en-US"/>
              </w:rPr>
              <w:t>Main point of contact:</w:t>
            </w:r>
          </w:p>
          <w:p w:rsidR="00B51507" w:rsidRPr="00526E3B"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b/>
                <w:color w:val="000000"/>
                <w:kern w:val="0"/>
                <w:sz w:val="20"/>
                <w:szCs w:val="20"/>
                <w:lang w:val="en-US" w:eastAsia="en-US"/>
              </w:rPr>
            </w:pPr>
            <w:r w:rsidRPr="00526E3B">
              <w:rPr>
                <w:rFonts w:ascii="Arial" w:hAnsi="Arial" w:cs="Arial"/>
                <w:b/>
                <w:color w:val="000000"/>
                <w:kern w:val="0"/>
                <w:sz w:val="20"/>
                <w:szCs w:val="20"/>
                <w:lang w:val="en-US" w:eastAsia="en-US"/>
              </w:rPr>
              <w:t>Ruihan Zhou (PhD student, Study Researcher)</w:t>
            </w:r>
          </w:p>
          <w:p w:rsidR="00B51507"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color w:val="000000"/>
                <w:kern w:val="0"/>
                <w:sz w:val="20"/>
                <w:szCs w:val="20"/>
                <w:lang w:eastAsia="en-US"/>
              </w:rPr>
            </w:pPr>
            <w:r w:rsidRPr="00526E3B">
              <w:rPr>
                <w:rFonts w:ascii="Arial" w:hAnsi="Arial" w:cs="Arial"/>
                <w:color w:val="000000"/>
                <w:kern w:val="0"/>
                <w:sz w:val="20"/>
                <w:szCs w:val="20"/>
                <w:lang w:val="en-US" w:eastAsia="en-US"/>
              </w:rPr>
              <w:lastRenderedPageBreak/>
              <w:t xml:space="preserve">Email: </w:t>
            </w:r>
            <w:r w:rsidRPr="006B3C1E">
              <w:rPr>
                <w:rFonts w:ascii="Arial" w:hAnsi="Arial" w:cs="Arial"/>
                <w:color w:val="000000"/>
                <w:kern w:val="0"/>
                <w:sz w:val="20"/>
                <w:szCs w:val="20"/>
                <w:lang w:eastAsia="en-US"/>
              </w:rPr>
              <w:t xml:space="preserve">hi-five@reading.ac.uk </w:t>
            </w:r>
          </w:p>
          <w:p w:rsidR="00B51507" w:rsidRPr="00526E3B"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color w:val="000000"/>
                <w:kern w:val="0"/>
                <w:sz w:val="20"/>
                <w:szCs w:val="20"/>
                <w:lang w:val="en-US" w:eastAsia="en-US"/>
              </w:rPr>
            </w:pPr>
            <w:r w:rsidRPr="00526E3B">
              <w:rPr>
                <w:rFonts w:ascii="Arial" w:hAnsi="Arial" w:cs="Arial"/>
                <w:color w:val="000000"/>
                <w:kern w:val="0"/>
                <w:sz w:val="20"/>
                <w:szCs w:val="20"/>
                <w:lang w:val="en-US" w:eastAsia="en-US"/>
              </w:rPr>
              <w:t>Address: Department of Food and Nutritional Sciences, PO Box 266, University of Reading, Whiteknights Campus, Reading, RG6 6AP</w:t>
            </w:r>
          </w:p>
          <w:p w:rsidR="00B51507" w:rsidRPr="00526E3B"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color w:val="000000"/>
                <w:kern w:val="0"/>
                <w:sz w:val="20"/>
                <w:szCs w:val="20"/>
                <w:lang w:val="en-US" w:eastAsia="en-US"/>
              </w:rPr>
            </w:pPr>
            <w:r w:rsidRPr="00526E3B">
              <w:rPr>
                <w:rFonts w:ascii="Arial" w:hAnsi="Arial" w:cs="Arial"/>
                <w:color w:val="000000"/>
                <w:kern w:val="0"/>
                <w:sz w:val="20"/>
                <w:szCs w:val="20"/>
                <w:lang w:val="en-US" w:eastAsia="en-US"/>
              </w:rPr>
              <w:t xml:space="preserve">Office: </w:t>
            </w:r>
            <w:r w:rsidRPr="008C5630">
              <w:rPr>
                <w:rFonts w:ascii="Arial" w:hAnsi="Arial" w:cs="Arial"/>
                <w:kern w:val="0"/>
                <w:sz w:val="20"/>
                <w:szCs w:val="20"/>
                <w:lang w:val="en-US" w:eastAsia="en-US"/>
              </w:rPr>
              <w:t>2-01, Harry Nursten Building</w:t>
            </w:r>
          </w:p>
        </w:tc>
        <w:tc>
          <w:tcPr>
            <w:tcW w:w="4967" w:type="dxa"/>
          </w:tcPr>
          <w:p w:rsidR="00B51507" w:rsidRPr="00526E3B"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i/>
                <w:color w:val="000000"/>
                <w:kern w:val="0"/>
                <w:sz w:val="20"/>
                <w:szCs w:val="20"/>
                <w:lang w:val="en-US" w:eastAsia="en-US"/>
              </w:rPr>
            </w:pPr>
            <w:r w:rsidRPr="00526E3B">
              <w:rPr>
                <w:rFonts w:ascii="Arial" w:hAnsi="Arial" w:cs="Arial"/>
                <w:i/>
                <w:color w:val="000000"/>
                <w:kern w:val="0"/>
                <w:sz w:val="20"/>
                <w:szCs w:val="20"/>
                <w:lang w:val="en-US" w:eastAsia="en-US"/>
              </w:rPr>
              <w:lastRenderedPageBreak/>
              <w:t>For formal complaints:</w:t>
            </w:r>
          </w:p>
          <w:p w:rsidR="00B51507" w:rsidRPr="00DA6A9D"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b/>
                <w:kern w:val="0"/>
                <w:sz w:val="20"/>
                <w:szCs w:val="20"/>
                <w:lang w:val="en-US" w:eastAsia="en-US"/>
              </w:rPr>
            </w:pPr>
            <w:r w:rsidRPr="00DA6A9D">
              <w:rPr>
                <w:rFonts w:ascii="Arial" w:hAnsi="Arial" w:cs="Arial"/>
                <w:b/>
                <w:kern w:val="0"/>
                <w:sz w:val="20"/>
                <w:szCs w:val="20"/>
                <w:lang w:val="en-US" w:eastAsia="en-US"/>
              </w:rPr>
              <w:t>Professor Richard Frazier (Head of Department)</w:t>
            </w:r>
          </w:p>
          <w:p w:rsidR="00B51507" w:rsidRPr="00DA6A9D"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kern w:val="0"/>
                <w:sz w:val="20"/>
                <w:szCs w:val="20"/>
                <w:lang w:val="en-US" w:eastAsia="en-US"/>
              </w:rPr>
            </w:pPr>
            <w:r w:rsidRPr="00DA6A9D">
              <w:rPr>
                <w:rFonts w:ascii="Arial" w:hAnsi="Arial" w:cs="Arial"/>
                <w:kern w:val="0"/>
                <w:sz w:val="20"/>
                <w:szCs w:val="20"/>
                <w:lang w:val="en-US" w:eastAsia="en-US"/>
              </w:rPr>
              <w:lastRenderedPageBreak/>
              <w:t xml:space="preserve">Email: </w:t>
            </w:r>
            <w:r w:rsidRPr="006F79BB">
              <w:rPr>
                <w:rFonts w:ascii="Arial" w:hAnsi="Arial" w:cs="Arial"/>
                <w:kern w:val="0"/>
                <w:sz w:val="20"/>
                <w:szCs w:val="20"/>
                <w:lang w:val="en-US" w:eastAsia="en-US"/>
              </w:rPr>
              <w:t>r.a.frazier@reading.ac.uk</w:t>
            </w:r>
          </w:p>
          <w:p w:rsidR="00B51507" w:rsidRPr="00DA6A9D"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kern w:val="0"/>
                <w:sz w:val="20"/>
                <w:szCs w:val="20"/>
                <w:lang w:val="en-US" w:eastAsia="en-US"/>
              </w:rPr>
            </w:pPr>
            <w:r w:rsidRPr="00DA6A9D">
              <w:rPr>
                <w:rFonts w:ascii="Arial" w:hAnsi="Arial" w:cs="Arial"/>
                <w:kern w:val="0"/>
                <w:sz w:val="20"/>
                <w:szCs w:val="20"/>
                <w:lang w:val="en-US" w:eastAsia="en-US"/>
              </w:rPr>
              <w:t>Tel:</w:t>
            </w:r>
            <w:r w:rsidRPr="00DA6A9D">
              <w:rPr>
                <w:rFonts w:ascii="Verdana" w:hAnsi="Verdana"/>
                <w:sz w:val="19"/>
                <w:szCs w:val="19"/>
              </w:rPr>
              <w:t xml:space="preserve"> </w:t>
            </w:r>
            <w:r w:rsidRPr="00DA6A9D">
              <w:rPr>
                <w:rFonts w:ascii="Arial" w:hAnsi="Arial" w:cs="Arial"/>
                <w:kern w:val="0"/>
                <w:sz w:val="20"/>
                <w:szCs w:val="20"/>
                <w:lang w:eastAsia="en-US"/>
              </w:rPr>
              <w:t>0118 378 8709</w:t>
            </w:r>
          </w:p>
          <w:p w:rsidR="00B51507" w:rsidRPr="00DA6A9D"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kern w:val="0"/>
                <w:sz w:val="20"/>
                <w:szCs w:val="20"/>
                <w:lang w:val="en-US" w:eastAsia="en-US"/>
              </w:rPr>
            </w:pPr>
            <w:r w:rsidRPr="00DA6A9D">
              <w:rPr>
                <w:rFonts w:ascii="Arial" w:hAnsi="Arial" w:cs="Arial"/>
                <w:kern w:val="0"/>
                <w:sz w:val="20"/>
                <w:szCs w:val="20"/>
                <w:lang w:val="en-US" w:eastAsia="en-US"/>
              </w:rPr>
              <w:t>Address: Department of Food and Nutritional Sciences, PO Box 266, University of Reading, Whiteknights Campus, Reading, RG6 6AP</w:t>
            </w:r>
          </w:p>
          <w:p w:rsidR="00B51507" w:rsidRPr="00526E3B" w:rsidRDefault="00B51507" w:rsidP="00890CF5">
            <w:pPr>
              <w:tabs>
                <w:tab w:val="left" w:pos="1227"/>
                <w:tab w:val="left" w:pos="5827"/>
              </w:tabs>
              <w:autoSpaceDE w:val="0"/>
              <w:autoSpaceDN w:val="0"/>
              <w:adjustRightInd w:val="0"/>
              <w:spacing w:before="120" w:after="240" w:line="300" w:lineRule="auto"/>
              <w:jc w:val="left"/>
              <w:textAlignment w:val="baseline"/>
              <w:rPr>
                <w:rFonts w:ascii="Arial" w:hAnsi="Arial" w:cs="Arial"/>
                <w:color w:val="000000"/>
                <w:kern w:val="0"/>
                <w:sz w:val="20"/>
                <w:szCs w:val="20"/>
                <w:lang w:val="en-US" w:eastAsia="en-US"/>
              </w:rPr>
            </w:pPr>
            <w:r w:rsidRPr="00DA6A9D">
              <w:rPr>
                <w:rFonts w:ascii="Arial" w:hAnsi="Arial" w:cs="Arial"/>
                <w:kern w:val="0"/>
                <w:sz w:val="20"/>
                <w:szCs w:val="20"/>
                <w:lang w:val="en-US" w:eastAsia="en-US"/>
              </w:rPr>
              <w:t xml:space="preserve">Office: </w:t>
            </w:r>
            <w:r>
              <w:rPr>
                <w:rFonts w:ascii="Verdana" w:hAnsi="Verdana"/>
                <w:sz w:val="19"/>
                <w:szCs w:val="19"/>
              </w:rPr>
              <w:t>2</w:t>
            </w:r>
            <w:r w:rsidRPr="00DA6A9D">
              <w:rPr>
                <w:rFonts w:ascii="Verdana" w:hAnsi="Verdana"/>
                <w:sz w:val="19"/>
                <w:szCs w:val="19"/>
              </w:rPr>
              <w:t>-41,</w:t>
            </w:r>
            <w:r w:rsidRPr="00DA6A9D">
              <w:rPr>
                <w:rFonts w:ascii="Arial" w:hAnsi="Arial" w:cs="Arial"/>
                <w:kern w:val="0"/>
                <w:sz w:val="20"/>
                <w:szCs w:val="20"/>
                <w:lang w:val="en-US" w:eastAsia="en-US"/>
              </w:rPr>
              <w:t xml:space="preserve"> Harry Nursten Building</w:t>
            </w:r>
          </w:p>
        </w:tc>
      </w:tr>
    </w:tbl>
    <w:p w:rsidR="00B51507" w:rsidRDefault="00B51507" w:rsidP="00890CF5">
      <w:pPr>
        <w:spacing w:line="300" w:lineRule="auto"/>
        <w:rPr>
          <w:rFonts w:ascii="Arial" w:hAnsi="Arial" w:cs="Arial"/>
          <w:b/>
          <w:kern w:val="0"/>
          <w:sz w:val="22"/>
          <w:lang w:eastAsia="en-US"/>
        </w:rPr>
      </w:pPr>
    </w:p>
    <w:p w:rsidR="009A4521" w:rsidRDefault="00B51507" w:rsidP="00890CF5">
      <w:pPr>
        <w:spacing w:line="300" w:lineRule="auto"/>
        <w:rPr>
          <w:rFonts w:ascii="Arial" w:hAnsi="Arial" w:cs="Arial"/>
          <w:b/>
          <w:sz w:val="36"/>
          <w:szCs w:val="36"/>
        </w:rPr>
      </w:pPr>
      <w:r w:rsidRPr="00526E3B">
        <w:rPr>
          <w:rFonts w:ascii="Arial" w:hAnsi="Arial" w:cs="Arial"/>
          <w:b/>
          <w:kern w:val="0"/>
          <w:sz w:val="22"/>
          <w:lang w:eastAsia="en-US"/>
        </w:rPr>
        <w:t>Thank you for reading this information sheet. If you decide to take part in this study you will be given a copy of the information sheet and a signed consent form to keep.</w:t>
      </w:r>
    </w:p>
    <w:sectPr w:rsidR="009A452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DAE" w:rsidRDefault="00505DAE" w:rsidP="004A1194">
      <w:r>
        <w:separator/>
      </w:r>
    </w:p>
  </w:endnote>
  <w:endnote w:type="continuationSeparator" w:id="0">
    <w:p w:rsidR="00505DAE" w:rsidRDefault="00505DAE" w:rsidP="004A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Rdg Swift">
    <w:altName w:val="Times New Roman"/>
    <w:charset w:val="00"/>
    <w:family w:val="auto"/>
    <w:pitch w:val="variable"/>
    <w:sig w:usb0="00000001" w:usb1="4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DAE" w:rsidRDefault="00505DAE" w:rsidP="004A1194">
      <w:r>
        <w:separator/>
      </w:r>
    </w:p>
  </w:footnote>
  <w:footnote w:type="continuationSeparator" w:id="0">
    <w:p w:rsidR="00505DAE" w:rsidRDefault="00505DAE" w:rsidP="004A1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194" w:rsidRDefault="009A4521">
    <w:pPr>
      <w:pStyle w:val="a3"/>
    </w:pPr>
    <w:r>
      <w:rPr>
        <w:noProof/>
      </w:rPr>
      <mc:AlternateContent>
        <mc:Choice Requires="wps">
          <w:drawing>
            <wp:anchor distT="45720" distB="45720" distL="114300" distR="114300" simplePos="0" relativeHeight="251662336" behindDoc="0" locked="0" layoutInCell="1" allowOverlap="1">
              <wp:simplePos x="0" y="0"/>
              <wp:positionH relativeFrom="page">
                <wp:posOffset>4804410</wp:posOffset>
              </wp:positionH>
              <wp:positionV relativeFrom="paragraph">
                <wp:posOffset>-396875</wp:posOffset>
              </wp:positionV>
              <wp:extent cx="2226310" cy="918210"/>
              <wp:effectExtent l="0" t="0" r="21590" b="1524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918210"/>
                      </a:xfrm>
                      <a:prstGeom prst="rect">
                        <a:avLst/>
                      </a:prstGeom>
                      <a:solidFill>
                        <a:schemeClr val="bg1"/>
                      </a:solidFill>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AB3ED8" w:rsidRDefault="00AB3ED8">
                          <w:r>
                            <w:rPr>
                              <w:noProof/>
                            </w:rPr>
                            <w:drawing>
                              <wp:inline distT="0" distB="0" distL="0" distR="0" wp14:anchorId="333477B3" wp14:editId="7EE0D714">
                                <wp:extent cx="2044211" cy="8591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77" cy="885241"/>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78.3pt;margin-top:-31.25pt;width:175.3pt;height:72.3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t2XwIAABwFAAAOAAAAZHJzL2Uyb0RvYy54bWysVEtu2zAQ3RfoHQjua1mqm49gOUidpiiQ&#10;ftC0B6Ap0iJCcVSStuQcoL1BV91033P5HB1StuKkQBZBN8SQM+/Nn9OzrtZkLaxTYAqajsaUCMOh&#10;VGZZ0K9fLl+cUOI8MyXTYERBN8LRs9nzZ9O2yUUGFehSWIIkxuVtU9DK+yZPEscrUTM3gkYYVEqw&#10;NfN4tcuktKxF9lon2Xh8lLRgy8YCF87h60WvpLPIL6Xg/qOUTniiC4qx+XjaeC7CmcymLF9a1lSK&#10;78JgT4iiZsqg04HqgnlGVlb9Q1UrbsGB9CMOdQJSKi5iDphNOn6QzXXFGhFzweK4ZiiT+3+0/MP6&#10;kyWqLGiWHlNiWI1N2v78sf31Z/v7O8lCgdrG5Wh33aCl715Dh42OybrmCviNIwbmFTNLcW4ttJVg&#10;JQaYBmRyAO15XCBZtO+hRD9s5SESddLWoXpYD4Ls2KjN0BzRecLxMcuyo5cpqjjqTtOTDOXgguV7&#10;dGOdfyugJkEoqMXmR3a2vnK+N92bBGcOtCovldbxEgZOzLUla4ajslj28T+w0uaJwFCUN6bEIFju&#10;mdK9jLEHxlilUJhdifxGi2CozWchsTch+b7e94Msb/ZBRssAkZjOANo16T5I+z1oZxtgIm7KABw/&#10;7m2wjh7B+AFYKwP2cbDs7fdZ97mGMfHdosP6BHEB5QbHxEK/rvi9oFCBvaWkxVUtqPu2YlZQot8Z&#10;HLXTdDIJux0vk1fHGV7soWZxqGGGI1VBPSW9OPfxPwjJGDjHkZQqTstdJLtgcQXjvO2+i7Djh/do&#10;dfepzf4CAAD//wMAUEsDBBQABgAIAAAAIQD6aXOu4gAAAAsBAAAPAAAAZHJzL2Rvd25yZXYueG1s&#10;TI+xTsMwEEB3JP7BOiQW1Nqx1LQNcSqEBAMDEi20jG58JBH2OYrdNuXrcScYT/f07l25Gp1lRxxC&#10;50lBNhXAkGpvOmoUvG+eJgtgIWoy2npCBWcMsKqur0pdGH+iNzyuY8OShEKhFbQx9gXnoW7R6TD1&#10;PVLaffnB6ZjGoeFm0Kckd5ZLIXLudEfpQqt7fGyx/l4fXLJs7nbLH/8qt59b8eziS2bP+YdStzfj&#10;wz2wiGP8g+GSn9KhSk17fyATmFUwn+V5QhVMcjkDdiEyMZfA9goWMgNelfz/D9UvAAAA//8DAFBL&#10;AQItABQABgAIAAAAIQC2gziS/gAAAOEBAAATAAAAAAAAAAAAAAAAAAAAAABbQ29udGVudF9UeXBl&#10;c10ueG1sUEsBAi0AFAAGAAgAAAAhADj9If/WAAAAlAEAAAsAAAAAAAAAAAAAAAAALwEAAF9yZWxz&#10;Ly5yZWxzUEsBAi0AFAAGAAgAAAAhAHBTC3ZfAgAAHAUAAA4AAAAAAAAAAAAAAAAALgIAAGRycy9l&#10;Mm9Eb2MueG1sUEsBAi0AFAAGAAgAAAAhAPppc67iAAAACwEAAA8AAAAAAAAAAAAAAAAAuQQAAGRy&#10;cy9kb3ducmV2LnhtbFBLBQYAAAAABAAEAPMAAADIBQAAAAA=&#10;" fillcolor="white [3212]" strokecolor="white [3212]" strokeweight="1pt">
              <v:textbox>
                <w:txbxContent>
                  <w:p w:rsidR="00AB3ED8" w:rsidRDefault="00AB3ED8">
                    <w:r>
                      <w:rPr>
                        <w:noProof/>
                        <w:lang w:val="en-US"/>
                      </w:rPr>
                      <w:drawing>
                        <wp:inline distT="0" distB="0" distL="0" distR="0" wp14:anchorId="333477B3" wp14:editId="7EE0D714">
                          <wp:extent cx="2044211" cy="85915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277" cy="885241"/>
                                  </a:xfrm>
                                  <a:prstGeom prst="rect">
                                    <a:avLst/>
                                  </a:prstGeom>
                                  <a:noFill/>
                                </pic:spPr>
                              </pic:pic>
                            </a:graphicData>
                          </a:graphic>
                        </wp:inline>
                      </w:drawing>
                    </w:r>
                  </w:p>
                </w:txbxContent>
              </v:textbox>
              <w10:wrap type="square" anchorx="page"/>
            </v:shape>
          </w:pict>
        </mc:Fallback>
      </mc:AlternateContent>
    </w:r>
    <w:r w:rsidRPr="00726E62">
      <w:rPr>
        <w:b/>
        <w:i/>
        <w:noProof/>
        <w:szCs w:val="28"/>
        <w:highlight w:val="yellow"/>
      </w:rPr>
      <w:drawing>
        <wp:anchor distT="0" distB="0" distL="114300" distR="114300" simplePos="0" relativeHeight="251664384" behindDoc="0" locked="0" layoutInCell="1" allowOverlap="1" wp14:anchorId="4B8EDC53" wp14:editId="42A737CA">
          <wp:simplePos x="0" y="0"/>
          <wp:positionH relativeFrom="margin">
            <wp:align>left</wp:align>
          </wp:positionH>
          <wp:positionV relativeFrom="page">
            <wp:posOffset>506519</wp:posOffset>
          </wp:positionV>
          <wp:extent cx="1611630" cy="525145"/>
          <wp:effectExtent l="0" t="0" r="7620" b="8255"/>
          <wp:wrapNone/>
          <wp:docPr id="1" name="Picture 1"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 Device Outlin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11630" cy="525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noProof/>
        <w:szCs w:val="28"/>
      </w:rPr>
      <mc:AlternateContent>
        <mc:Choice Requires="wps">
          <w:drawing>
            <wp:anchor distT="0" distB="0" distL="114300" distR="114300" simplePos="0" relativeHeight="251660288" behindDoc="0" locked="0" layoutInCell="1" allowOverlap="1">
              <wp:simplePos x="0" y="0"/>
              <wp:positionH relativeFrom="column">
                <wp:posOffset>-93133</wp:posOffset>
              </wp:positionH>
              <wp:positionV relativeFrom="paragraph">
                <wp:posOffset>107314</wp:posOffset>
              </wp:positionV>
              <wp:extent cx="4491566" cy="160867"/>
              <wp:effectExtent l="0" t="0" r="23495" b="10795"/>
              <wp:wrapNone/>
              <wp:docPr id="3" name="矩形 3"/>
              <wp:cNvGraphicFramePr/>
              <a:graphic xmlns:a="http://schemas.openxmlformats.org/drawingml/2006/main">
                <a:graphicData uri="http://schemas.microsoft.com/office/word/2010/wordprocessingShape">
                  <wps:wsp>
                    <wps:cNvSpPr/>
                    <wps:spPr>
                      <a:xfrm>
                        <a:off x="0" y="0"/>
                        <a:ext cx="4491566" cy="160867"/>
                      </a:xfrm>
                      <a:prstGeom prst="rect">
                        <a:avLst/>
                      </a:prstGeom>
                      <a:solidFill>
                        <a:schemeClr val="bg1"/>
                      </a:solidFill>
                      <a:ln>
                        <a:solidFill>
                          <a:schemeClr val="bg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85E50" id="矩形 3" o:spid="_x0000_s1026" style="position:absolute;left:0;text-align:left;margin-left:-7.35pt;margin-top:8.45pt;width:353.6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6aFiQIAAIIFAAAOAAAAZHJzL2Uyb0RvYy54bWysVM1OGzEQvlfqO1i+l82GECBig6KgVJUQ&#10;oELF2fHaiVWvx7WdbNKXqcStD9HHqfoaHXs3G6A5oV68np1vfv3NXFxuKk3WwnkFpqD5UY8SYTiU&#10;yiwK+uVh9uGMEh+YKZkGIwq6FZ5ejt+/u6jtSPRhCboUjqAT40e1LegyBDvKMs+XomL+CKwwqJTg&#10;KhZQdIusdKxG75XO+r3eMKvBldYBF97j36tGScfJv5SCh1spvQhEFxRzC+l06ZzHMxtfsNHCMbtU&#10;vE2DvSGLiimDQTtXVywwsnLqH1eV4g48yHDEocpASsVFqgGryXuvqrlfMitSLdgcb7s2+f/nlt+s&#10;7xxRZUGPKTGswif68+Pn719P5Dj2prZ+hJB7e+dayeM1FrqRropfLIFsUj+3XT/FJhCOPweD8/xk&#10;OKSEoy4f9s6Gp9Fptre2zoePAioSLwV1+F6pjWx97UMD3UFiMA9alTOldRIiR8RUO7Jm+LrzRd46&#10;f4HS5k2GmGO0zGIDmpLTLWy1iP60+Swktg2L7KeEE2H3yTDOhQn9NqGEjmYSU+8M80OGOuyqaLHR&#10;TCQid4a9Q4YvI3YWKSqY0BlXyoA75KD82kVu8Lvqm5pj+XMot8gWB80YectnCt/tmvlwxxzODU4Y&#10;7oJwi4fUUBcU2hslS3DfD/2PeKQzaimpcQ4L6r+tmBOU6E8GiX6eDwZxcJMwODnto+Cea+bPNWZV&#10;TQHJkOPWsTxdIz7o3VU6qB5xZUxiVFQxwzF2QXlwO2Eamv2AS4eLySTBcFgtC9fm3vLoPHY18vJh&#10;88icbckbkPY3sJtZNnrF4QYbLQ1MVgGkSgTf97XtNw56GpF2KcVN8lxOqP3qHP8FAAD//wMAUEsD&#10;BBQABgAIAAAAIQA5WLV93wAAAAkBAAAPAAAAZHJzL2Rvd25yZXYueG1sTI9BS8QwEIXvgv8hjOBt&#10;N92ydG1tuogoInjQXUGP2WbSFptJadJu/feOJz0O7+O9b8r94nox4xg6Two26wQEUu1NR42C9+Pj&#10;6gZEiJqM7j2hgm8MsK8uL0pdGH+mN5wPsRFcQqHQCtoYh0LKULfodFj7AYkz60enI59jI82oz1zu&#10;epkmSSad7ogXWj3gfYv112FyCj6tfjo+PIcXadPZ5t3r9GF3k1LXV8vdLYiIS/yD4Vef1aFip5Of&#10;yATRK1httjtGOchyEAxkeZqBOCnYpinIqpT/P6h+AAAA//8DAFBLAQItABQABgAIAAAAIQC2gziS&#10;/gAAAOEBAAATAAAAAAAAAAAAAAAAAAAAAABbQ29udGVudF9UeXBlc10ueG1sUEsBAi0AFAAGAAgA&#10;AAAhADj9If/WAAAAlAEAAAsAAAAAAAAAAAAAAAAALwEAAF9yZWxzLy5yZWxzUEsBAi0AFAAGAAgA&#10;AAAhAKp3poWJAgAAggUAAA4AAAAAAAAAAAAAAAAALgIAAGRycy9lMm9Eb2MueG1sUEsBAi0AFAAG&#10;AAgAAAAhADlYtX3fAAAACQEAAA8AAAAAAAAAAAAAAAAA4wQAAGRycy9kb3ducmV2LnhtbFBLBQYA&#10;AAAABAAEAPMAAADvBQAAAAA=&#10;" fillcolor="white [3212]" strokecolor="white [3212]" strokeweight="1pt"/>
          </w:pict>
        </mc:Fallback>
      </mc:AlternateContent>
    </w:r>
    <w:r w:rsidR="00AB3ED8">
      <w:rPr>
        <w:rFonts w:hint="eastAsia"/>
      </w:rPr>
      <w:t xml:space="preserve"> </w:t>
    </w:r>
    <w:r w:rsidR="00AB3ED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E2FC8"/>
    <w:multiLevelType w:val="hybridMultilevel"/>
    <w:tmpl w:val="97A88258"/>
    <w:lvl w:ilvl="0" w:tplc="3E34C412">
      <w:start w:val="12"/>
      <w:numFmt w:val="bullet"/>
      <w:lvlText w:val="-"/>
      <w:lvlJc w:val="left"/>
      <w:pPr>
        <w:ind w:left="1211"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NjGzMDe1NDO0NDFT0lEKTi0uzszPAykwrAUAdpISkiwAAAA="/>
  </w:docVars>
  <w:rsids>
    <w:rsidRoot w:val="00146023"/>
    <w:rsid w:val="000D6724"/>
    <w:rsid w:val="00146023"/>
    <w:rsid w:val="001821D0"/>
    <w:rsid w:val="00241323"/>
    <w:rsid w:val="002F01D8"/>
    <w:rsid w:val="004A1194"/>
    <w:rsid w:val="004A2570"/>
    <w:rsid w:val="00505DAE"/>
    <w:rsid w:val="00767BFE"/>
    <w:rsid w:val="00777DC5"/>
    <w:rsid w:val="0080615D"/>
    <w:rsid w:val="00883C20"/>
    <w:rsid w:val="00890CF5"/>
    <w:rsid w:val="008B3D5F"/>
    <w:rsid w:val="009A4521"/>
    <w:rsid w:val="00AB3ED8"/>
    <w:rsid w:val="00B35EEA"/>
    <w:rsid w:val="00B51507"/>
    <w:rsid w:val="00BF35EA"/>
    <w:rsid w:val="00CA13CF"/>
    <w:rsid w:val="00CB3E85"/>
    <w:rsid w:val="00D97A53"/>
    <w:rsid w:val="00DC683A"/>
    <w:rsid w:val="00E0694E"/>
    <w:rsid w:val="00EA0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8E99F3-DBBC-4599-B486-8903658D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507"/>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11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1194"/>
    <w:rPr>
      <w:sz w:val="18"/>
      <w:szCs w:val="18"/>
      <w:lang w:val="en-GB"/>
    </w:rPr>
  </w:style>
  <w:style w:type="paragraph" w:styleId="a4">
    <w:name w:val="footer"/>
    <w:basedOn w:val="a"/>
    <w:link w:val="Char0"/>
    <w:uiPriority w:val="99"/>
    <w:unhideWhenUsed/>
    <w:rsid w:val="004A1194"/>
    <w:pPr>
      <w:tabs>
        <w:tab w:val="center" w:pos="4153"/>
        <w:tab w:val="right" w:pos="8306"/>
      </w:tabs>
      <w:snapToGrid w:val="0"/>
      <w:jc w:val="left"/>
    </w:pPr>
    <w:rPr>
      <w:sz w:val="18"/>
      <w:szCs w:val="18"/>
    </w:rPr>
  </w:style>
  <w:style w:type="character" w:customStyle="1" w:styleId="Char0">
    <w:name w:val="页脚 Char"/>
    <w:basedOn w:val="a0"/>
    <w:link w:val="a4"/>
    <w:uiPriority w:val="99"/>
    <w:rsid w:val="004A1194"/>
    <w:rPr>
      <w:sz w:val="18"/>
      <w:szCs w:val="18"/>
      <w:lang w:val="en-GB"/>
    </w:rPr>
  </w:style>
  <w:style w:type="table" w:styleId="a5">
    <w:name w:val="Table Grid"/>
    <w:basedOn w:val="a1"/>
    <w:uiPriority w:val="39"/>
    <w:rsid w:val="004A1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5150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8</Pages>
  <Words>2126</Words>
  <Characters>12124</Characters>
  <Application>Microsoft Office Word</Application>
  <DocSecurity>0</DocSecurity>
  <Lines>101</Lines>
  <Paragraphs>28</Paragraphs>
  <ScaleCrop>false</ScaleCrop>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Ruihan Zhou</dc:creator>
  <cp:keywords/>
  <dc:description/>
  <cp:lastModifiedBy>Ruihan Zhou</cp:lastModifiedBy>
  <cp:revision>17</cp:revision>
  <dcterms:created xsi:type="dcterms:W3CDTF">2017-10-12T19:55:00Z</dcterms:created>
  <dcterms:modified xsi:type="dcterms:W3CDTF">2022-03-28T09:52:00Z</dcterms:modified>
</cp:coreProperties>
</file>