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A6" w:rsidRPr="00A4314C" w:rsidRDefault="00DD5EE0" w:rsidP="00DD5EE0">
      <w:pPr>
        <w:rPr>
          <w:rFonts w:ascii="Times New Roman" w:hAnsi="Times New Roman" w:cs="Times New Roman"/>
          <w:sz w:val="28"/>
        </w:rPr>
      </w:pPr>
      <w:r w:rsidRPr="00A4314C">
        <w:rPr>
          <w:rFonts w:ascii="Times New Roman" w:hAnsi="Times New Roman" w:cs="Times New Roman"/>
          <w:sz w:val="28"/>
        </w:rPr>
        <w:t>Building apartment information, calculating conditions and parameter settings</w:t>
      </w:r>
    </w:p>
    <w:p w:rsidR="00DD5EE0" w:rsidRDefault="00DD5EE0" w:rsidP="00DD5EE0">
      <w:pPr>
        <w:rPr>
          <w:rFonts w:ascii="Times New Roman" w:hAnsi="Times New Roman" w:cs="Times New Roman"/>
          <w:sz w:val="24"/>
        </w:rPr>
      </w:pPr>
    </w:p>
    <w:p w:rsidR="00442229" w:rsidRDefault="00442229" w:rsidP="0044222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(1) </w:t>
      </w:r>
      <w:r w:rsidRPr="00B21A1A">
        <w:rPr>
          <w:sz w:val="24"/>
          <w:szCs w:val="24"/>
        </w:rPr>
        <w:t>Plain layout of the flat</w:t>
      </w:r>
    </w:p>
    <w:p w:rsidR="00442229" w:rsidRPr="00B21A1A" w:rsidRDefault="00442229" w:rsidP="00442229">
      <w:pPr>
        <w:rPr>
          <w:sz w:val="24"/>
          <w:szCs w:val="24"/>
        </w:rPr>
      </w:pPr>
      <w:r>
        <w:rPr>
          <w:sz w:val="24"/>
          <w:szCs w:val="24"/>
        </w:rPr>
        <w:t xml:space="preserve">The plain layout of a typical </w:t>
      </w:r>
      <w:r w:rsidR="00972878">
        <w:rPr>
          <w:sz w:val="24"/>
          <w:szCs w:val="24"/>
        </w:rPr>
        <w:t>3-occupant residential apartment</w:t>
      </w:r>
      <w:r>
        <w:rPr>
          <w:sz w:val="24"/>
          <w:szCs w:val="24"/>
        </w:rPr>
        <w:t xml:space="preserve"> with three occupants</w:t>
      </w:r>
      <w:r w:rsidR="0006149B">
        <w:rPr>
          <w:sz w:val="24"/>
          <w:szCs w:val="24"/>
        </w:rPr>
        <w:t xml:space="preserve"> for simulation</w:t>
      </w:r>
      <w:r>
        <w:rPr>
          <w:sz w:val="24"/>
          <w:szCs w:val="24"/>
        </w:rPr>
        <w:t xml:space="preserve"> is shown below.</w:t>
      </w:r>
      <w:r w:rsidR="00972878">
        <w:rPr>
          <w:sz w:val="24"/>
          <w:szCs w:val="24"/>
        </w:rPr>
        <w:t xml:space="preserve"> The layout of the residential apartment is identified from multi-level residential buildings in Chongqing, China.</w:t>
      </w:r>
    </w:p>
    <w:p w:rsidR="00442229" w:rsidRDefault="00442229" w:rsidP="00442229">
      <w:r>
        <w:rPr>
          <w:noProof/>
          <w:lang w:eastAsia="en-GB"/>
        </w:rPr>
        <w:drawing>
          <wp:inline distT="0" distB="0" distL="0" distR="0" wp14:anchorId="03B2E5FB" wp14:editId="012D87E2">
            <wp:extent cx="3840480" cy="48463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78" w:rsidRDefault="00972878" w:rsidP="00442229">
      <w:r>
        <w:t xml:space="preserve">Figure </w:t>
      </w:r>
      <w:r w:rsidR="00A52F0C">
        <w:t>1</w:t>
      </w:r>
      <w:r>
        <w:t xml:space="preserve"> plain layout of the 3-occupant apartment</w:t>
      </w:r>
    </w:p>
    <w:p w:rsidR="00442229" w:rsidRDefault="00442229" w:rsidP="00442229">
      <w:r>
        <w:t>Room number:</w:t>
      </w:r>
    </w:p>
    <w:p w:rsidR="00442229" w:rsidRDefault="00442229" w:rsidP="00442229">
      <w:r>
        <w:t>R1 - Main bedroom;</w:t>
      </w:r>
      <w:r w:rsidR="00972878">
        <w:t xml:space="preserve"> </w:t>
      </w:r>
      <w:r>
        <w:t xml:space="preserve">R2 </w:t>
      </w:r>
      <w:r w:rsidR="00972878">
        <w:t>–</w:t>
      </w:r>
      <w:r>
        <w:t xml:space="preserve"> Toilet</w:t>
      </w:r>
      <w:r w:rsidR="00972878">
        <w:t xml:space="preserve">; </w:t>
      </w:r>
      <w:r>
        <w:t>R3 - Secondary bedroom</w:t>
      </w:r>
      <w:r w:rsidR="00972878">
        <w:t xml:space="preserve">; </w:t>
      </w:r>
      <w:r>
        <w:t>R4 - Storage &amp; Kitchen</w:t>
      </w:r>
    </w:p>
    <w:p w:rsidR="00442229" w:rsidRDefault="00442229" w:rsidP="00442229">
      <w:r>
        <w:t>R5 - Sitting Room</w:t>
      </w:r>
    </w:p>
    <w:p w:rsidR="00442229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t>Window sizes</w:t>
      </w:r>
      <w:r>
        <w:rPr>
          <w:color w:val="000000" w:themeColor="text1"/>
        </w:rPr>
        <w:t xml:space="preserve"> (m2)</w:t>
      </w:r>
      <w:r w:rsidRPr="00A61163">
        <w:rPr>
          <w:color w:val="000000" w:themeColor="text1"/>
        </w:rPr>
        <w:t>:</w:t>
      </w:r>
    </w:p>
    <w:p w:rsidR="00442229" w:rsidRPr="00A61163" w:rsidRDefault="00442229" w:rsidP="00442229">
      <w:pPr>
        <w:rPr>
          <w:color w:val="000000" w:themeColor="text1"/>
        </w:rPr>
      </w:pPr>
      <w:r w:rsidRPr="000F7A61">
        <w:rPr>
          <w:color w:val="000000" w:themeColor="text1"/>
        </w:rPr>
        <w:t xml:space="preserve"> </w:t>
      </w:r>
      <w:r>
        <w:rPr>
          <w:color w:val="000000" w:themeColor="text1"/>
        </w:rPr>
        <w:t>R1:</w:t>
      </w:r>
      <w:r w:rsidRPr="000F7A61">
        <w:rPr>
          <w:color w:val="000000" w:themeColor="text1"/>
        </w:rPr>
        <w:t xml:space="preserve">  3.9200</w:t>
      </w:r>
      <w:proofErr w:type="gramStart"/>
      <w:r w:rsidR="00972878">
        <w:rPr>
          <w:color w:val="000000" w:themeColor="text1"/>
        </w:rPr>
        <w:t xml:space="preserve">; </w:t>
      </w:r>
      <w:r>
        <w:rPr>
          <w:color w:val="000000" w:themeColor="text1"/>
        </w:rPr>
        <w:t xml:space="preserve"> R2</w:t>
      </w:r>
      <w:proofErr w:type="gramEnd"/>
      <w:r>
        <w:rPr>
          <w:color w:val="000000" w:themeColor="text1"/>
        </w:rPr>
        <w:t xml:space="preserve">: </w:t>
      </w:r>
      <w:r w:rsidRPr="000F7A61">
        <w:rPr>
          <w:color w:val="000000" w:themeColor="text1"/>
        </w:rPr>
        <w:t xml:space="preserve">  </w:t>
      </w:r>
      <w:r w:rsidRPr="00442229">
        <w:rPr>
          <w:color w:val="000000" w:themeColor="text1"/>
        </w:rPr>
        <w:t>2.1420</w:t>
      </w:r>
      <w:r w:rsidR="00972878">
        <w:rPr>
          <w:color w:val="000000" w:themeColor="text1"/>
        </w:rPr>
        <w:t xml:space="preserve">; </w:t>
      </w:r>
      <w:r w:rsidRPr="000F7A61">
        <w:rPr>
          <w:color w:val="000000" w:themeColor="text1"/>
        </w:rPr>
        <w:t xml:space="preserve"> </w:t>
      </w:r>
      <w:r>
        <w:rPr>
          <w:color w:val="000000" w:themeColor="text1"/>
        </w:rPr>
        <w:t>R3:</w:t>
      </w:r>
      <w:r w:rsidRPr="000F7A61">
        <w:rPr>
          <w:color w:val="000000" w:themeColor="text1"/>
        </w:rPr>
        <w:t xml:space="preserve">   </w:t>
      </w:r>
      <w:r w:rsidRPr="00442229">
        <w:rPr>
          <w:color w:val="000000" w:themeColor="text1"/>
        </w:rPr>
        <w:t>2.5200</w:t>
      </w:r>
      <w:r w:rsidR="00972878">
        <w:rPr>
          <w:color w:val="000000" w:themeColor="text1"/>
        </w:rPr>
        <w:t>;</w:t>
      </w:r>
      <w:r>
        <w:rPr>
          <w:color w:val="000000" w:themeColor="text1"/>
        </w:rPr>
        <w:t xml:space="preserve"> R4:</w:t>
      </w:r>
      <w:r w:rsidRPr="000F7A61">
        <w:rPr>
          <w:color w:val="000000" w:themeColor="text1"/>
        </w:rPr>
        <w:t xml:space="preserve">  </w:t>
      </w:r>
      <w:r w:rsidRPr="00442229">
        <w:rPr>
          <w:color w:val="000000" w:themeColor="text1"/>
        </w:rPr>
        <w:t>3.2340</w:t>
      </w:r>
      <w:r w:rsidR="00972878">
        <w:rPr>
          <w:color w:val="000000" w:themeColor="text1"/>
        </w:rPr>
        <w:t>;</w:t>
      </w:r>
      <w:r>
        <w:rPr>
          <w:color w:val="000000" w:themeColor="text1"/>
        </w:rPr>
        <w:t xml:space="preserve"> R5:</w:t>
      </w:r>
      <w:r w:rsidRPr="000F7A61">
        <w:rPr>
          <w:color w:val="000000" w:themeColor="text1"/>
        </w:rPr>
        <w:t xml:space="preserve">  4.3120</w:t>
      </w:r>
    </w:p>
    <w:p w:rsidR="00442229" w:rsidRDefault="00442229" w:rsidP="00442229">
      <w:pPr>
        <w:rPr>
          <w:color w:val="000000" w:themeColor="text1"/>
        </w:rPr>
      </w:pPr>
    </w:p>
    <w:p w:rsidR="00442229" w:rsidRPr="00A61163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t>R1 – south window: 2.6</w:t>
      </w:r>
      <w:r w:rsidR="00743B53">
        <w:rPr>
          <w:color w:val="000000" w:themeColor="text1"/>
        </w:rPr>
        <w:t>0</w:t>
      </w:r>
      <w:r w:rsidRPr="00A61163">
        <w:rPr>
          <w:color w:val="000000" w:themeColor="text1"/>
        </w:rPr>
        <w:t xml:space="preserve"> m x 1.5 m;</w:t>
      </w:r>
    </w:p>
    <w:p w:rsidR="00442229" w:rsidRPr="00A61163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lastRenderedPageBreak/>
        <w:t>R2 – east window:  1.</w:t>
      </w:r>
      <w:r w:rsidR="00743B53">
        <w:rPr>
          <w:color w:val="000000" w:themeColor="text1"/>
        </w:rPr>
        <w:t>43</w:t>
      </w:r>
      <w:r w:rsidRPr="00A61163">
        <w:rPr>
          <w:color w:val="000000" w:themeColor="text1"/>
        </w:rPr>
        <w:t xml:space="preserve"> m x </w:t>
      </w:r>
      <w:r>
        <w:rPr>
          <w:color w:val="000000" w:themeColor="text1"/>
        </w:rPr>
        <w:t>1.5</w:t>
      </w:r>
      <w:r w:rsidRPr="00A61163">
        <w:rPr>
          <w:color w:val="000000" w:themeColor="text1"/>
        </w:rPr>
        <w:t xml:space="preserve"> m;</w:t>
      </w:r>
    </w:p>
    <w:p w:rsidR="00442229" w:rsidRPr="00A61163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t>R3 – east window:  1.</w:t>
      </w:r>
      <w:r w:rsidR="00743B53">
        <w:rPr>
          <w:color w:val="000000" w:themeColor="text1"/>
        </w:rPr>
        <w:t>68</w:t>
      </w:r>
      <w:r w:rsidRPr="00A61163">
        <w:rPr>
          <w:color w:val="000000" w:themeColor="text1"/>
        </w:rPr>
        <w:t xml:space="preserve"> m x </w:t>
      </w:r>
      <w:r>
        <w:rPr>
          <w:color w:val="000000" w:themeColor="text1"/>
        </w:rPr>
        <w:t>1.</w:t>
      </w:r>
      <w:r w:rsidR="00743B53">
        <w:rPr>
          <w:color w:val="000000" w:themeColor="text1"/>
        </w:rPr>
        <w:t>5</w:t>
      </w:r>
      <w:r w:rsidRPr="00A61163">
        <w:rPr>
          <w:color w:val="000000" w:themeColor="text1"/>
        </w:rPr>
        <w:t xml:space="preserve"> m;</w:t>
      </w:r>
    </w:p>
    <w:p w:rsidR="00442229" w:rsidRPr="00A61163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t xml:space="preserve">R4 – north window: </w:t>
      </w:r>
      <w:r w:rsidR="00743B53">
        <w:rPr>
          <w:color w:val="000000" w:themeColor="text1"/>
        </w:rPr>
        <w:t>2.16</w:t>
      </w:r>
      <w:r w:rsidRPr="00A61163">
        <w:rPr>
          <w:color w:val="000000" w:themeColor="text1"/>
        </w:rPr>
        <w:t>m x 1.5 m;</w:t>
      </w:r>
    </w:p>
    <w:p w:rsidR="00442229" w:rsidRPr="00A61163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t xml:space="preserve">R5 – south window: </w:t>
      </w:r>
      <w:r>
        <w:rPr>
          <w:color w:val="000000" w:themeColor="text1"/>
        </w:rPr>
        <w:t>2.</w:t>
      </w:r>
      <w:r w:rsidR="00743B53">
        <w:rPr>
          <w:color w:val="000000" w:themeColor="text1"/>
        </w:rPr>
        <w:t>88</w:t>
      </w:r>
      <w:r w:rsidRPr="00A61163">
        <w:rPr>
          <w:color w:val="000000" w:themeColor="text1"/>
        </w:rPr>
        <w:t>m x 1.5 m;</w:t>
      </w:r>
    </w:p>
    <w:p w:rsidR="00442229" w:rsidRPr="00A61163" w:rsidRDefault="00442229" w:rsidP="00442229">
      <w:pPr>
        <w:rPr>
          <w:color w:val="000000" w:themeColor="text1"/>
        </w:rPr>
      </w:pPr>
      <w:r w:rsidRPr="00A61163">
        <w:rPr>
          <w:color w:val="000000" w:themeColor="text1"/>
        </w:rPr>
        <w:t>Window height from the floor: 0.8 m</w:t>
      </w:r>
    </w:p>
    <w:p w:rsidR="00442229" w:rsidRDefault="00442229">
      <w:pPr>
        <w:rPr>
          <w:rFonts w:ascii="Times New Roman" w:hAnsi="Times New Roman" w:cs="Times New Roman"/>
          <w:sz w:val="24"/>
        </w:rPr>
      </w:pPr>
    </w:p>
    <w:p w:rsidR="00B74CFF" w:rsidRDefault="00BA4678" w:rsidP="00BA4678">
      <w:pPr>
        <w:rPr>
          <w:sz w:val="24"/>
          <w:szCs w:val="24"/>
        </w:rPr>
      </w:pPr>
      <w:r w:rsidRPr="00B74CFF">
        <w:rPr>
          <w:sz w:val="24"/>
          <w:szCs w:val="24"/>
        </w:rPr>
        <w:t>(2)</w:t>
      </w:r>
      <w:r w:rsidR="00B74CFF">
        <w:rPr>
          <w:sz w:val="24"/>
          <w:szCs w:val="24"/>
        </w:rPr>
        <w:t xml:space="preserve"> Calculation conditions</w:t>
      </w:r>
      <w:r w:rsidR="0044081F">
        <w:rPr>
          <w:sz w:val="24"/>
          <w:szCs w:val="24"/>
        </w:rPr>
        <w:t xml:space="preserve">: </w:t>
      </w:r>
      <w:r w:rsidR="00B74CFF">
        <w:rPr>
          <w:sz w:val="24"/>
          <w:szCs w:val="24"/>
        </w:rPr>
        <w:t xml:space="preserve"> </w:t>
      </w:r>
      <w:r w:rsidR="003D3B63">
        <w:rPr>
          <w:sz w:val="24"/>
          <w:szCs w:val="24"/>
        </w:rPr>
        <w:t xml:space="preserve">considering </w:t>
      </w:r>
      <w:r w:rsidR="00B74CFF" w:rsidRPr="0044081F">
        <w:rPr>
          <w:color w:val="FF0000"/>
          <w:sz w:val="24"/>
          <w:szCs w:val="24"/>
        </w:rPr>
        <w:t>three types of external wall compositions</w:t>
      </w:r>
      <w:r w:rsidR="00250416">
        <w:rPr>
          <w:color w:val="FF0000"/>
          <w:sz w:val="24"/>
          <w:szCs w:val="24"/>
        </w:rPr>
        <w:t xml:space="preserve"> </w:t>
      </w:r>
      <w:r w:rsidR="00250416" w:rsidRPr="00250416">
        <w:rPr>
          <w:sz w:val="24"/>
          <w:szCs w:val="24"/>
        </w:rPr>
        <w:t>for different thermal mass scenarios</w:t>
      </w:r>
    </w:p>
    <w:p w:rsidR="00A65C52" w:rsidRDefault="00B74CFF" w:rsidP="00BA4678">
      <w:pPr>
        <w:rPr>
          <w:sz w:val="24"/>
          <w:szCs w:val="24"/>
        </w:rPr>
      </w:pPr>
      <w:r>
        <w:rPr>
          <w:sz w:val="24"/>
          <w:szCs w:val="24"/>
        </w:rPr>
        <w:t xml:space="preserve">The same </w:t>
      </w:r>
      <w:r w:rsidR="00BC2AAE">
        <w:rPr>
          <w:sz w:val="24"/>
          <w:szCs w:val="24"/>
        </w:rPr>
        <w:t xml:space="preserve">recommended </w:t>
      </w:r>
      <w:r>
        <w:rPr>
          <w:sz w:val="24"/>
          <w:szCs w:val="24"/>
        </w:rPr>
        <w:t xml:space="preserve">U-value </w:t>
      </w:r>
      <w:r w:rsidR="005D054C">
        <w:rPr>
          <w:sz w:val="24"/>
          <w:szCs w:val="24"/>
        </w:rPr>
        <w:t xml:space="preserve">of </w:t>
      </w:r>
      <w:r w:rsidR="005D054C" w:rsidRPr="00B74CFF">
        <w:rPr>
          <w:color w:val="0070C0"/>
          <w:sz w:val="24"/>
          <w:szCs w:val="24"/>
        </w:rPr>
        <w:t>0.83 W</w:t>
      </w:r>
      <w:proofErr w:type="gramStart"/>
      <w:r w:rsidR="005D054C" w:rsidRPr="00B74CFF">
        <w:rPr>
          <w:color w:val="0070C0"/>
          <w:sz w:val="24"/>
          <w:szCs w:val="24"/>
        </w:rPr>
        <w:t>/(</w:t>
      </w:r>
      <w:proofErr w:type="gramEnd"/>
      <w:r w:rsidR="005D054C" w:rsidRPr="00B74CFF">
        <w:rPr>
          <w:color w:val="0070C0"/>
          <w:sz w:val="24"/>
          <w:szCs w:val="24"/>
        </w:rPr>
        <w:t>m</w:t>
      </w:r>
      <w:r w:rsidR="005D054C" w:rsidRPr="005D054C">
        <w:rPr>
          <w:color w:val="0070C0"/>
          <w:sz w:val="24"/>
          <w:szCs w:val="24"/>
          <w:vertAlign w:val="superscript"/>
        </w:rPr>
        <w:t>2</w:t>
      </w:r>
      <w:r w:rsidR="005D054C" w:rsidRPr="00B74CFF">
        <w:rPr>
          <w:color w:val="0070C0"/>
          <w:sz w:val="24"/>
          <w:szCs w:val="24"/>
        </w:rPr>
        <w:t>K)</w:t>
      </w:r>
      <w:r w:rsidR="005D054C">
        <w:rPr>
          <w:color w:val="0070C0"/>
          <w:sz w:val="24"/>
          <w:szCs w:val="24"/>
        </w:rPr>
        <w:t xml:space="preserve"> </w:t>
      </w:r>
      <w:r w:rsidR="00BC2AAE">
        <w:rPr>
          <w:sz w:val="24"/>
          <w:szCs w:val="24"/>
        </w:rPr>
        <w:t xml:space="preserve">is </w:t>
      </w:r>
      <w:r w:rsidR="005D054C">
        <w:rPr>
          <w:sz w:val="24"/>
          <w:szCs w:val="24"/>
        </w:rPr>
        <w:t xml:space="preserve">chosen </w:t>
      </w:r>
      <w:r w:rsidR="005D054C">
        <w:rPr>
          <w:sz w:val="24"/>
          <w:szCs w:val="24"/>
        </w:rPr>
        <w:t>for all the three external wall compositions</w:t>
      </w:r>
      <w:r w:rsidR="005D054C">
        <w:rPr>
          <w:sz w:val="24"/>
          <w:szCs w:val="24"/>
        </w:rPr>
        <w:t>. Thermal properties of the building materials are referred to the reference [</w:t>
      </w:r>
      <w:r w:rsidR="005D054C" w:rsidRPr="005D054C">
        <w:rPr>
          <w:sz w:val="24"/>
          <w:szCs w:val="24"/>
        </w:rPr>
        <w:t>GB50176-2016, Code for thermal design of civil building, China Architecture &amp; Building Press, 2016</w:t>
      </w:r>
      <w:r w:rsidR="005D054C">
        <w:rPr>
          <w:sz w:val="24"/>
          <w:szCs w:val="24"/>
        </w:rPr>
        <w:t>]</w:t>
      </w:r>
      <w:r w:rsidR="005D054C" w:rsidRPr="005D054C">
        <w:rPr>
          <w:sz w:val="24"/>
          <w:szCs w:val="24"/>
        </w:rPr>
        <w:t>.</w:t>
      </w:r>
    </w:p>
    <w:p w:rsidR="00837593" w:rsidRPr="0044081F" w:rsidRDefault="005404E6" w:rsidP="00BA467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Scenario</w:t>
      </w:r>
      <w:r w:rsidR="00B74CFF" w:rsidRPr="0044081F">
        <w:rPr>
          <w:color w:val="FF0000"/>
          <w:sz w:val="24"/>
          <w:szCs w:val="24"/>
        </w:rPr>
        <w:t xml:space="preserve"> 1: </w:t>
      </w:r>
      <w:r w:rsidR="00837593" w:rsidRPr="0044081F">
        <w:rPr>
          <w:color w:val="FF0000"/>
          <w:sz w:val="24"/>
          <w:szCs w:val="24"/>
        </w:rPr>
        <w:t xml:space="preserve">Heavy weight wall </w:t>
      </w:r>
      <w:r w:rsidR="00443F0A" w:rsidRPr="0044081F">
        <w:rPr>
          <w:color w:val="FF0000"/>
          <w:sz w:val="24"/>
          <w:szCs w:val="24"/>
        </w:rPr>
        <w:t>(from external to internal wall)</w:t>
      </w:r>
    </w:p>
    <w:p w:rsidR="00B74CFF" w:rsidRPr="00FE5115" w:rsidRDefault="00C5085E" w:rsidP="00BA4678">
      <w:pPr>
        <w:rPr>
          <w:color w:val="00B0F0"/>
          <w:sz w:val="24"/>
          <w:szCs w:val="24"/>
        </w:rPr>
      </w:pPr>
      <w:r w:rsidRPr="00FE5115">
        <w:rPr>
          <w:color w:val="00B0F0"/>
          <w:sz w:val="24"/>
          <w:szCs w:val="24"/>
        </w:rPr>
        <w:t xml:space="preserve">    38.7</w:t>
      </w:r>
      <w:r w:rsidR="0006149B">
        <w:rPr>
          <w:color w:val="00B0F0"/>
          <w:sz w:val="24"/>
          <w:szCs w:val="24"/>
        </w:rPr>
        <w:t xml:space="preserve"> </w:t>
      </w:r>
      <w:r w:rsidRPr="00FE5115">
        <w:rPr>
          <w:color w:val="00B0F0"/>
          <w:sz w:val="24"/>
          <w:szCs w:val="24"/>
        </w:rPr>
        <w:t>mm</w:t>
      </w:r>
      <w:r w:rsidR="0006149B">
        <w:rPr>
          <w:color w:val="00B0F0"/>
          <w:sz w:val="24"/>
          <w:szCs w:val="24"/>
        </w:rPr>
        <w:t xml:space="preserve"> </w:t>
      </w:r>
      <w:r w:rsidR="0006149B" w:rsidRPr="00FE5115">
        <w:rPr>
          <w:color w:val="00B0F0"/>
          <w:sz w:val="24"/>
          <w:szCs w:val="24"/>
        </w:rPr>
        <w:t xml:space="preserve">EPS insulation </w:t>
      </w:r>
      <w:r w:rsidRPr="00FE5115">
        <w:rPr>
          <w:color w:val="00B0F0"/>
          <w:sz w:val="24"/>
          <w:szCs w:val="24"/>
        </w:rPr>
        <w:t>+15mm</w:t>
      </w:r>
      <w:r w:rsidR="0006149B">
        <w:rPr>
          <w:color w:val="00B0F0"/>
          <w:sz w:val="24"/>
          <w:szCs w:val="24"/>
        </w:rPr>
        <w:t xml:space="preserve"> </w:t>
      </w:r>
      <w:r w:rsidR="0006149B" w:rsidRPr="00FE5115">
        <w:rPr>
          <w:color w:val="00B0F0"/>
          <w:sz w:val="24"/>
          <w:szCs w:val="24"/>
        </w:rPr>
        <w:t xml:space="preserve">Cement mortar </w:t>
      </w:r>
      <w:r w:rsidRPr="00FE5115">
        <w:rPr>
          <w:color w:val="00B0F0"/>
          <w:sz w:val="24"/>
          <w:szCs w:val="24"/>
        </w:rPr>
        <w:t>+</w:t>
      </w:r>
      <w:r w:rsidR="00443F0A" w:rsidRPr="00FE5115">
        <w:rPr>
          <w:color w:val="00B0F0"/>
          <w:sz w:val="24"/>
          <w:szCs w:val="24"/>
        </w:rPr>
        <w:t xml:space="preserve">240 mm </w:t>
      </w:r>
      <w:r w:rsidR="00B74CFF" w:rsidRPr="00FE5115">
        <w:rPr>
          <w:color w:val="00B0F0"/>
          <w:sz w:val="24"/>
          <w:szCs w:val="24"/>
        </w:rPr>
        <w:t>Reinforced Concrete</w:t>
      </w:r>
      <w:r w:rsidRPr="00FE5115">
        <w:rPr>
          <w:color w:val="00B0F0"/>
          <w:sz w:val="24"/>
          <w:szCs w:val="24"/>
        </w:rPr>
        <w:t>+15mm</w:t>
      </w:r>
      <w:r w:rsidR="0006149B">
        <w:rPr>
          <w:color w:val="00B0F0"/>
          <w:sz w:val="24"/>
          <w:szCs w:val="24"/>
        </w:rPr>
        <w:t xml:space="preserve"> P</w:t>
      </w:r>
      <w:r w:rsidR="0006149B" w:rsidRPr="00FE5115">
        <w:rPr>
          <w:color w:val="00B0F0"/>
          <w:sz w:val="24"/>
          <w:szCs w:val="24"/>
        </w:rPr>
        <w:t>lasterboard</w:t>
      </w:r>
    </w:p>
    <w:p w:rsidR="0006149B" w:rsidRDefault="009F08A8" w:rsidP="000614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08A8">
        <w:rPr>
          <w:sz w:val="24"/>
          <w:szCs w:val="24"/>
        </w:rPr>
        <w:t xml:space="preserve">Densities: </w:t>
      </w:r>
      <w:r w:rsidR="0006149B">
        <w:rPr>
          <w:sz w:val="24"/>
          <w:szCs w:val="24"/>
        </w:rPr>
        <w:t xml:space="preserve">EPS insulation 19 kg/m3; </w:t>
      </w:r>
      <w:r w:rsidR="0006149B" w:rsidRPr="009F08A8">
        <w:rPr>
          <w:sz w:val="24"/>
          <w:szCs w:val="24"/>
        </w:rPr>
        <w:t xml:space="preserve">Cement mortar 1800 kg/m3; </w:t>
      </w:r>
      <w:r w:rsidR="0006149B" w:rsidRPr="0006149B">
        <w:rPr>
          <w:sz w:val="24"/>
          <w:szCs w:val="24"/>
        </w:rPr>
        <w:t>Reinforced Concrete</w:t>
      </w:r>
      <w:r w:rsidR="0006149B" w:rsidRPr="009F08A8">
        <w:rPr>
          <w:sz w:val="24"/>
          <w:szCs w:val="24"/>
        </w:rPr>
        <w:t xml:space="preserve"> </w:t>
      </w:r>
      <w:r w:rsidR="0006149B">
        <w:rPr>
          <w:sz w:val="24"/>
          <w:szCs w:val="24"/>
        </w:rPr>
        <w:t>25</w:t>
      </w:r>
      <w:r w:rsidR="0006149B" w:rsidRPr="009F08A8">
        <w:rPr>
          <w:sz w:val="24"/>
          <w:szCs w:val="24"/>
        </w:rPr>
        <w:t>00 kg/m3; Plasterboard 1100 kg/m3</w:t>
      </w:r>
    </w:p>
    <w:p w:rsidR="009F08A8" w:rsidRPr="0006149B" w:rsidRDefault="009F08A8" w:rsidP="003116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149B">
        <w:rPr>
          <w:sz w:val="24"/>
          <w:szCs w:val="24"/>
        </w:rPr>
        <w:t>Thermal conductivities: EPS insulation 0.046 W/</w:t>
      </w:r>
      <w:proofErr w:type="spellStart"/>
      <w:r w:rsidRPr="0006149B">
        <w:rPr>
          <w:sz w:val="24"/>
          <w:szCs w:val="24"/>
        </w:rPr>
        <w:t>mk</w:t>
      </w:r>
      <w:proofErr w:type="spellEnd"/>
      <w:r w:rsidR="0006149B" w:rsidRPr="0006149B">
        <w:rPr>
          <w:sz w:val="24"/>
          <w:szCs w:val="24"/>
        </w:rPr>
        <w:t>; Cement mortar 0.93 W/</w:t>
      </w:r>
      <w:proofErr w:type="spellStart"/>
      <w:r w:rsidR="0006149B" w:rsidRPr="0006149B">
        <w:rPr>
          <w:sz w:val="24"/>
          <w:szCs w:val="24"/>
        </w:rPr>
        <w:t>mK</w:t>
      </w:r>
      <w:proofErr w:type="spellEnd"/>
      <w:r w:rsidR="0006149B" w:rsidRPr="0006149B">
        <w:rPr>
          <w:sz w:val="24"/>
          <w:szCs w:val="24"/>
        </w:rPr>
        <w:t>;  Reinforced Concrete 1.70 W/</w:t>
      </w:r>
      <w:proofErr w:type="spellStart"/>
      <w:r w:rsidR="0006149B" w:rsidRPr="0006149B">
        <w:rPr>
          <w:sz w:val="24"/>
          <w:szCs w:val="24"/>
        </w:rPr>
        <w:t>mK</w:t>
      </w:r>
      <w:proofErr w:type="spellEnd"/>
      <w:r w:rsidR="0006149B" w:rsidRPr="0006149B">
        <w:rPr>
          <w:sz w:val="24"/>
          <w:szCs w:val="24"/>
        </w:rPr>
        <w:t>;  Plasterboard 0.41 W/</w:t>
      </w:r>
      <w:proofErr w:type="spellStart"/>
      <w:r w:rsidR="0006149B" w:rsidRPr="0006149B">
        <w:rPr>
          <w:sz w:val="24"/>
          <w:szCs w:val="24"/>
        </w:rPr>
        <w:t>mK</w:t>
      </w:r>
      <w:proofErr w:type="spellEnd"/>
    </w:p>
    <w:p w:rsidR="0006149B" w:rsidRDefault="009F08A8" w:rsidP="000614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08A8">
        <w:rPr>
          <w:sz w:val="24"/>
          <w:szCs w:val="24"/>
        </w:rPr>
        <w:t>Specific capacities: EPS insulation 2500 J/</w:t>
      </w:r>
      <w:proofErr w:type="spellStart"/>
      <w:r w:rsidRPr="009F08A8">
        <w:rPr>
          <w:sz w:val="24"/>
          <w:szCs w:val="24"/>
        </w:rPr>
        <w:t>kgK</w:t>
      </w:r>
      <w:proofErr w:type="spellEnd"/>
      <w:r w:rsidR="0006149B">
        <w:rPr>
          <w:sz w:val="24"/>
          <w:szCs w:val="24"/>
        </w:rPr>
        <w:t>;</w:t>
      </w:r>
      <w:r w:rsidR="0006149B" w:rsidRPr="0006149B">
        <w:rPr>
          <w:sz w:val="24"/>
          <w:szCs w:val="24"/>
        </w:rPr>
        <w:t xml:space="preserve"> </w:t>
      </w:r>
      <w:r w:rsidR="0006149B" w:rsidRPr="009F08A8">
        <w:rPr>
          <w:sz w:val="24"/>
          <w:szCs w:val="24"/>
        </w:rPr>
        <w:t xml:space="preserve">Cement mortar </w:t>
      </w:r>
      <w:r w:rsidR="0006149B">
        <w:rPr>
          <w:sz w:val="24"/>
          <w:szCs w:val="24"/>
        </w:rPr>
        <w:t>840 J/</w:t>
      </w:r>
      <w:proofErr w:type="spellStart"/>
      <w:r w:rsidR="0006149B">
        <w:rPr>
          <w:sz w:val="24"/>
          <w:szCs w:val="24"/>
        </w:rPr>
        <w:t>kgK</w:t>
      </w:r>
      <w:proofErr w:type="spellEnd"/>
      <w:r w:rsidR="0006149B">
        <w:rPr>
          <w:sz w:val="24"/>
          <w:szCs w:val="24"/>
        </w:rPr>
        <w:t xml:space="preserve">; </w:t>
      </w:r>
      <w:r w:rsidR="0006149B" w:rsidRPr="0006149B">
        <w:rPr>
          <w:sz w:val="24"/>
          <w:szCs w:val="24"/>
        </w:rPr>
        <w:t>Reinforced Concrete</w:t>
      </w:r>
      <w:r w:rsidR="0006149B">
        <w:rPr>
          <w:sz w:val="24"/>
          <w:szCs w:val="24"/>
        </w:rPr>
        <w:t xml:space="preserve"> 920 J/</w:t>
      </w:r>
      <w:proofErr w:type="spellStart"/>
      <w:r w:rsidR="0006149B">
        <w:rPr>
          <w:sz w:val="24"/>
          <w:szCs w:val="24"/>
        </w:rPr>
        <w:t>kgK</w:t>
      </w:r>
      <w:proofErr w:type="spellEnd"/>
      <w:r w:rsidR="0006149B">
        <w:rPr>
          <w:sz w:val="24"/>
          <w:szCs w:val="24"/>
        </w:rPr>
        <w:t>; P</w:t>
      </w:r>
      <w:r w:rsidR="0006149B" w:rsidRPr="009F08A8">
        <w:rPr>
          <w:sz w:val="24"/>
          <w:szCs w:val="24"/>
        </w:rPr>
        <w:t>lasterboard</w:t>
      </w:r>
      <w:r w:rsidR="0006149B">
        <w:rPr>
          <w:sz w:val="24"/>
          <w:szCs w:val="24"/>
        </w:rPr>
        <w:t xml:space="preserve"> 840</w:t>
      </w:r>
      <w:r w:rsidR="000C0DB9">
        <w:rPr>
          <w:sz w:val="24"/>
          <w:szCs w:val="24"/>
        </w:rPr>
        <w:t xml:space="preserve"> </w:t>
      </w:r>
      <w:r w:rsidR="0006149B">
        <w:rPr>
          <w:sz w:val="24"/>
          <w:szCs w:val="24"/>
        </w:rPr>
        <w:t>J/</w:t>
      </w:r>
      <w:proofErr w:type="spellStart"/>
      <w:r w:rsidR="0006149B">
        <w:rPr>
          <w:sz w:val="24"/>
          <w:szCs w:val="24"/>
        </w:rPr>
        <w:t>kgK</w:t>
      </w:r>
      <w:proofErr w:type="spellEnd"/>
    </w:p>
    <w:p w:rsidR="0006149B" w:rsidRDefault="0006149B" w:rsidP="0006149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C0F1D">
        <w:rPr>
          <w:color w:val="000000" w:themeColor="text1"/>
          <w:sz w:val="24"/>
          <w:szCs w:val="24"/>
        </w:rPr>
        <w:t>U= 1/(0.13+(</w:t>
      </w:r>
      <w:r>
        <w:rPr>
          <w:color w:val="000000" w:themeColor="text1"/>
          <w:sz w:val="24"/>
          <w:szCs w:val="24"/>
        </w:rPr>
        <w:t>0.0387/0.046+</w:t>
      </w:r>
      <w:r w:rsidRPr="00EC0F1D">
        <w:rPr>
          <w:color w:val="000000" w:themeColor="text1"/>
          <w:sz w:val="24"/>
          <w:szCs w:val="24"/>
        </w:rPr>
        <w:t>0.015/0.93+0.</w:t>
      </w:r>
      <w:r>
        <w:rPr>
          <w:color w:val="000000" w:themeColor="text1"/>
          <w:sz w:val="24"/>
          <w:szCs w:val="24"/>
        </w:rPr>
        <w:t>240/1.7</w:t>
      </w:r>
      <w:r w:rsidRPr="00EC0F1D">
        <w:rPr>
          <w:color w:val="000000" w:themeColor="text1"/>
          <w:sz w:val="24"/>
          <w:szCs w:val="24"/>
        </w:rPr>
        <w:t xml:space="preserve"> +0.015/0.41)+0.04)=0.83 W/m2K</w:t>
      </w:r>
    </w:p>
    <w:p w:rsidR="0006149B" w:rsidRPr="00EC0F1D" w:rsidRDefault="0006149B" w:rsidP="0006149B">
      <w:pPr>
        <w:pStyle w:val="ListParagraph"/>
        <w:ind w:left="555"/>
        <w:rPr>
          <w:color w:val="000000" w:themeColor="text1"/>
          <w:sz w:val="24"/>
          <w:szCs w:val="24"/>
        </w:rPr>
      </w:pPr>
    </w:p>
    <w:p w:rsidR="00837593" w:rsidRPr="0044081F" w:rsidRDefault="005404E6" w:rsidP="00BA467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Scenario</w:t>
      </w:r>
      <w:r w:rsidRPr="0044081F">
        <w:rPr>
          <w:color w:val="FF0000"/>
          <w:sz w:val="24"/>
          <w:szCs w:val="24"/>
        </w:rPr>
        <w:t xml:space="preserve"> </w:t>
      </w:r>
      <w:r w:rsidR="00B74CFF" w:rsidRPr="0044081F">
        <w:rPr>
          <w:color w:val="FF0000"/>
          <w:sz w:val="24"/>
          <w:szCs w:val="24"/>
        </w:rPr>
        <w:t xml:space="preserve">2: </w:t>
      </w:r>
      <w:r w:rsidR="00837593" w:rsidRPr="0044081F">
        <w:rPr>
          <w:color w:val="FF0000"/>
          <w:sz w:val="24"/>
          <w:szCs w:val="24"/>
        </w:rPr>
        <w:t>Medium weight wall</w:t>
      </w:r>
      <w:r w:rsidR="00443F0A" w:rsidRPr="0044081F">
        <w:rPr>
          <w:color w:val="FF0000"/>
          <w:sz w:val="24"/>
          <w:szCs w:val="24"/>
        </w:rPr>
        <w:t xml:space="preserve"> (from external to internal wall)</w:t>
      </w:r>
    </w:p>
    <w:p w:rsidR="0044081F" w:rsidRDefault="00C5085E" w:rsidP="00347E3D">
      <w:pPr>
        <w:rPr>
          <w:color w:val="00B0F0"/>
          <w:sz w:val="24"/>
          <w:szCs w:val="24"/>
        </w:rPr>
      </w:pPr>
      <w:r w:rsidRPr="0044081F">
        <w:rPr>
          <w:color w:val="FF0000"/>
          <w:sz w:val="24"/>
          <w:szCs w:val="24"/>
        </w:rPr>
        <w:t xml:space="preserve">    </w:t>
      </w:r>
      <w:r w:rsidR="00347E3D">
        <w:rPr>
          <w:color w:val="FF0000"/>
          <w:sz w:val="24"/>
          <w:szCs w:val="24"/>
        </w:rPr>
        <w:t xml:space="preserve">  </w:t>
      </w:r>
      <w:r w:rsidR="00FE5115" w:rsidRPr="00FE5115">
        <w:rPr>
          <w:color w:val="00B0F0"/>
          <w:sz w:val="24"/>
          <w:szCs w:val="24"/>
        </w:rPr>
        <w:t xml:space="preserve">15 mm Cement mortar </w:t>
      </w:r>
      <w:r w:rsidR="0044081F" w:rsidRPr="00FE5115">
        <w:rPr>
          <w:color w:val="00B0F0"/>
          <w:sz w:val="24"/>
          <w:szCs w:val="24"/>
        </w:rPr>
        <w:t xml:space="preserve">+ 196.5 mm </w:t>
      </w:r>
      <w:r w:rsidR="00347E3D" w:rsidRPr="00FE5115">
        <w:rPr>
          <w:color w:val="00B0F0"/>
          <w:sz w:val="24"/>
          <w:szCs w:val="24"/>
        </w:rPr>
        <w:t>ACB (Aerated Concrete Block</w:t>
      </w:r>
      <w:proofErr w:type="gramStart"/>
      <w:r w:rsidR="00347E3D" w:rsidRPr="00FE5115">
        <w:rPr>
          <w:color w:val="00B0F0"/>
          <w:sz w:val="24"/>
          <w:szCs w:val="24"/>
        </w:rPr>
        <w:t>)</w:t>
      </w:r>
      <w:r w:rsidR="0044081F" w:rsidRPr="00FE5115">
        <w:rPr>
          <w:color w:val="00B0F0"/>
          <w:sz w:val="24"/>
          <w:szCs w:val="24"/>
        </w:rPr>
        <w:t>+</w:t>
      </w:r>
      <w:proofErr w:type="gramEnd"/>
      <w:r w:rsidR="00FE5115" w:rsidRPr="00FE5115">
        <w:rPr>
          <w:color w:val="00B0F0"/>
          <w:sz w:val="24"/>
          <w:szCs w:val="24"/>
        </w:rPr>
        <w:t>15 mm plasterboard</w:t>
      </w:r>
    </w:p>
    <w:p w:rsidR="009F08A8" w:rsidRDefault="00FE5115" w:rsidP="009F08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08A8">
        <w:rPr>
          <w:sz w:val="24"/>
          <w:szCs w:val="24"/>
        </w:rPr>
        <w:t>Densities: Cement mortar 1800 kg/m3; ACB 680 kg/m3; Plasterboard 1100 kg/m3</w:t>
      </w:r>
    </w:p>
    <w:p w:rsidR="00FE5115" w:rsidRPr="009F08A8" w:rsidRDefault="00FE5115" w:rsidP="00987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08A8">
        <w:rPr>
          <w:sz w:val="24"/>
          <w:szCs w:val="24"/>
        </w:rPr>
        <w:t xml:space="preserve">Thermal conductivities: </w:t>
      </w:r>
      <w:r w:rsidR="009F08A8" w:rsidRPr="009F08A8">
        <w:rPr>
          <w:sz w:val="24"/>
          <w:szCs w:val="24"/>
        </w:rPr>
        <w:t xml:space="preserve">Cement mortar </w:t>
      </w:r>
      <w:r w:rsidR="009F08A8">
        <w:rPr>
          <w:sz w:val="24"/>
          <w:szCs w:val="24"/>
        </w:rPr>
        <w:t>0.93</w:t>
      </w:r>
      <w:r w:rsidRPr="009F08A8">
        <w:rPr>
          <w:sz w:val="24"/>
          <w:szCs w:val="24"/>
        </w:rPr>
        <w:t xml:space="preserve"> W/</w:t>
      </w:r>
      <w:proofErr w:type="spellStart"/>
      <w:r w:rsidRPr="009F08A8">
        <w:rPr>
          <w:sz w:val="24"/>
          <w:szCs w:val="24"/>
        </w:rPr>
        <w:t>mK</w:t>
      </w:r>
      <w:proofErr w:type="spellEnd"/>
      <w:r w:rsidRPr="009F08A8">
        <w:rPr>
          <w:sz w:val="24"/>
          <w:szCs w:val="24"/>
        </w:rPr>
        <w:t xml:space="preserve">;  </w:t>
      </w:r>
      <w:r w:rsidR="009F08A8" w:rsidRPr="009F08A8">
        <w:rPr>
          <w:sz w:val="24"/>
          <w:szCs w:val="24"/>
        </w:rPr>
        <w:t xml:space="preserve">ACB </w:t>
      </w:r>
      <w:r w:rsidR="009F08A8">
        <w:rPr>
          <w:sz w:val="24"/>
          <w:szCs w:val="24"/>
        </w:rPr>
        <w:t>0.20 W/</w:t>
      </w:r>
      <w:proofErr w:type="spellStart"/>
      <w:r w:rsidR="009F08A8">
        <w:rPr>
          <w:sz w:val="24"/>
          <w:szCs w:val="24"/>
        </w:rPr>
        <w:t>mK</w:t>
      </w:r>
      <w:proofErr w:type="spellEnd"/>
      <w:r w:rsidR="009F08A8">
        <w:rPr>
          <w:sz w:val="24"/>
          <w:szCs w:val="24"/>
        </w:rPr>
        <w:t xml:space="preserve">; </w:t>
      </w:r>
      <w:r w:rsidR="009F08A8" w:rsidRPr="009F08A8">
        <w:rPr>
          <w:sz w:val="24"/>
          <w:szCs w:val="24"/>
        </w:rPr>
        <w:t>Plasterboard</w:t>
      </w:r>
      <w:r w:rsidR="009F08A8">
        <w:rPr>
          <w:sz w:val="24"/>
          <w:szCs w:val="24"/>
        </w:rPr>
        <w:t xml:space="preserve"> 0.41</w:t>
      </w:r>
      <w:r w:rsidR="009F08A8" w:rsidRPr="009F08A8">
        <w:rPr>
          <w:sz w:val="24"/>
          <w:szCs w:val="24"/>
        </w:rPr>
        <w:t xml:space="preserve"> W/</w:t>
      </w:r>
      <w:proofErr w:type="spellStart"/>
      <w:r w:rsidR="009F08A8" w:rsidRPr="009F08A8">
        <w:rPr>
          <w:sz w:val="24"/>
          <w:szCs w:val="24"/>
        </w:rPr>
        <w:t>mK</w:t>
      </w:r>
      <w:proofErr w:type="spellEnd"/>
    </w:p>
    <w:p w:rsidR="00FE5115" w:rsidRDefault="00FE5115" w:rsidP="009F08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Specific capacities: </w:t>
      </w:r>
      <w:r w:rsidR="009F08A8" w:rsidRPr="009F08A8">
        <w:rPr>
          <w:sz w:val="24"/>
          <w:szCs w:val="24"/>
        </w:rPr>
        <w:t xml:space="preserve">Cement mortar </w:t>
      </w:r>
      <w:r w:rsidR="009F08A8">
        <w:rPr>
          <w:sz w:val="24"/>
          <w:szCs w:val="24"/>
        </w:rPr>
        <w:t>840</w:t>
      </w:r>
      <w:r>
        <w:rPr>
          <w:sz w:val="24"/>
          <w:szCs w:val="24"/>
        </w:rPr>
        <w:t xml:space="preserve"> J/</w:t>
      </w:r>
      <w:proofErr w:type="spellStart"/>
      <w:r>
        <w:rPr>
          <w:sz w:val="24"/>
          <w:szCs w:val="24"/>
        </w:rPr>
        <w:t>kgK</w:t>
      </w:r>
      <w:proofErr w:type="spellEnd"/>
      <w:r>
        <w:rPr>
          <w:sz w:val="24"/>
          <w:szCs w:val="24"/>
        </w:rPr>
        <w:t xml:space="preserve">; </w:t>
      </w:r>
      <w:r w:rsidR="009F08A8" w:rsidRPr="009F08A8">
        <w:rPr>
          <w:sz w:val="24"/>
          <w:szCs w:val="24"/>
        </w:rPr>
        <w:t>ACB</w:t>
      </w:r>
      <w:r w:rsidR="009F08A8">
        <w:rPr>
          <w:sz w:val="24"/>
          <w:szCs w:val="24"/>
        </w:rPr>
        <w:t xml:space="preserve"> 1050 J/</w:t>
      </w:r>
      <w:proofErr w:type="spellStart"/>
      <w:r w:rsidR="009F08A8">
        <w:rPr>
          <w:sz w:val="24"/>
          <w:szCs w:val="24"/>
        </w:rPr>
        <w:t>kgK</w:t>
      </w:r>
      <w:proofErr w:type="spellEnd"/>
      <w:r w:rsidR="009F08A8">
        <w:rPr>
          <w:sz w:val="24"/>
          <w:szCs w:val="24"/>
        </w:rPr>
        <w:t>; P</w:t>
      </w:r>
      <w:r w:rsidR="009F08A8" w:rsidRPr="009F08A8">
        <w:rPr>
          <w:sz w:val="24"/>
          <w:szCs w:val="24"/>
        </w:rPr>
        <w:t>lasterboard</w:t>
      </w:r>
      <w:r w:rsidR="009F08A8">
        <w:rPr>
          <w:sz w:val="24"/>
          <w:szCs w:val="24"/>
        </w:rPr>
        <w:t xml:space="preserve"> 840</w:t>
      </w:r>
      <w:r>
        <w:rPr>
          <w:sz w:val="24"/>
          <w:szCs w:val="24"/>
        </w:rPr>
        <w:t>J/</w:t>
      </w:r>
      <w:proofErr w:type="spellStart"/>
      <w:r>
        <w:rPr>
          <w:sz w:val="24"/>
          <w:szCs w:val="24"/>
        </w:rPr>
        <w:t>kgK</w:t>
      </w:r>
      <w:proofErr w:type="spellEnd"/>
    </w:p>
    <w:p w:rsidR="00EC0F1D" w:rsidRDefault="00EC0F1D" w:rsidP="00EC0F1D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C0F1D">
        <w:rPr>
          <w:color w:val="000000" w:themeColor="text1"/>
          <w:sz w:val="24"/>
          <w:szCs w:val="24"/>
        </w:rPr>
        <w:t>U= 1/(0.13+(0.015/0.93+0.1965/0.20+0.015/0.41)+0.04)=0.83 W/m2K</w:t>
      </w:r>
    </w:p>
    <w:p w:rsidR="0006149B" w:rsidRPr="00EC0F1D" w:rsidRDefault="0006149B" w:rsidP="0006149B">
      <w:pPr>
        <w:pStyle w:val="ListParagraph"/>
        <w:ind w:left="555"/>
        <w:rPr>
          <w:color w:val="000000" w:themeColor="text1"/>
          <w:sz w:val="24"/>
          <w:szCs w:val="24"/>
        </w:rPr>
      </w:pPr>
    </w:p>
    <w:p w:rsidR="00837593" w:rsidRPr="0044081F" w:rsidRDefault="005404E6" w:rsidP="00BA467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Scenario</w:t>
      </w:r>
      <w:r w:rsidRPr="0044081F">
        <w:rPr>
          <w:color w:val="FF0000"/>
          <w:sz w:val="24"/>
          <w:szCs w:val="24"/>
        </w:rPr>
        <w:t xml:space="preserve"> </w:t>
      </w:r>
      <w:r w:rsidR="00837593" w:rsidRPr="0044081F">
        <w:rPr>
          <w:color w:val="FF0000"/>
          <w:sz w:val="24"/>
          <w:szCs w:val="24"/>
        </w:rPr>
        <w:t>3: Light weight wall</w:t>
      </w:r>
      <w:r w:rsidR="00443F0A" w:rsidRPr="0044081F">
        <w:rPr>
          <w:color w:val="FF0000"/>
          <w:sz w:val="24"/>
          <w:szCs w:val="24"/>
        </w:rPr>
        <w:t xml:space="preserve"> (from external to internal wall)</w:t>
      </w:r>
    </w:p>
    <w:p w:rsidR="00443F0A" w:rsidRPr="00FE5115" w:rsidRDefault="00C5085E" w:rsidP="00BA4678">
      <w:pPr>
        <w:rPr>
          <w:color w:val="00B0F0"/>
          <w:sz w:val="24"/>
          <w:szCs w:val="24"/>
        </w:rPr>
      </w:pPr>
      <w:r w:rsidRPr="0044081F">
        <w:rPr>
          <w:color w:val="FF0000"/>
          <w:sz w:val="24"/>
          <w:szCs w:val="24"/>
        </w:rPr>
        <w:t xml:space="preserve">    </w:t>
      </w:r>
      <w:r w:rsidR="00443F0A" w:rsidRPr="00FE5115">
        <w:rPr>
          <w:color w:val="00B0F0"/>
          <w:sz w:val="24"/>
          <w:szCs w:val="24"/>
        </w:rPr>
        <w:t>10 mm</w:t>
      </w:r>
      <w:r w:rsidRPr="00FE5115">
        <w:rPr>
          <w:color w:val="00B0F0"/>
          <w:sz w:val="24"/>
          <w:szCs w:val="24"/>
        </w:rPr>
        <w:t xml:space="preserve"> stainless steel plate+ 47.55 mm EPS insulation +10 mm stainless steel plate</w:t>
      </w:r>
    </w:p>
    <w:p w:rsidR="00C5085E" w:rsidRDefault="00C5085E" w:rsidP="00BA4678">
      <w:pPr>
        <w:rPr>
          <w:color w:val="00B0F0"/>
          <w:sz w:val="24"/>
          <w:szCs w:val="24"/>
        </w:rPr>
      </w:pPr>
      <w:r w:rsidRPr="00FE5115">
        <w:rPr>
          <w:color w:val="00B0F0"/>
          <w:sz w:val="24"/>
          <w:szCs w:val="24"/>
        </w:rPr>
        <w:t xml:space="preserve">     Thickness </w:t>
      </w:r>
    </w:p>
    <w:p w:rsidR="0012541E" w:rsidRDefault="0012541E" w:rsidP="009F1F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Densities: stainless steel 7850 kg/m3; EPS insulation 19 kg/m3</w:t>
      </w:r>
    </w:p>
    <w:p w:rsidR="0012541E" w:rsidRDefault="0012541E" w:rsidP="00EC0F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Thermal conductivities: stainless steel 15 W/</w:t>
      </w:r>
      <w:proofErr w:type="spellStart"/>
      <w:r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;  EPS insulation 0.046 W/</w:t>
      </w:r>
      <w:proofErr w:type="spellStart"/>
      <w:r>
        <w:rPr>
          <w:sz w:val="24"/>
          <w:szCs w:val="24"/>
        </w:rPr>
        <w:t>mk</w:t>
      </w:r>
      <w:proofErr w:type="spellEnd"/>
    </w:p>
    <w:p w:rsidR="0012541E" w:rsidRDefault="0012541E" w:rsidP="00EC0F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Specific capacities: stainless steel 500 J/</w:t>
      </w:r>
      <w:proofErr w:type="spellStart"/>
      <w:r>
        <w:rPr>
          <w:sz w:val="24"/>
          <w:szCs w:val="24"/>
        </w:rPr>
        <w:t>kgK</w:t>
      </w:r>
      <w:proofErr w:type="spellEnd"/>
      <w:r>
        <w:rPr>
          <w:sz w:val="24"/>
          <w:szCs w:val="24"/>
        </w:rPr>
        <w:t>; EPS insulation 2500</w:t>
      </w:r>
      <w:r w:rsidRPr="0012541E">
        <w:rPr>
          <w:sz w:val="24"/>
          <w:szCs w:val="24"/>
        </w:rPr>
        <w:t xml:space="preserve"> </w:t>
      </w:r>
      <w:r>
        <w:rPr>
          <w:sz w:val="24"/>
          <w:szCs w:val="24"/>
        </w:rPr>
        <w:t>J/</w:t>
      </w:r>
      <w:proofErr w:type="spellStart"/>
      <w:r>
        <w:rPr>
          <w:sz w:val="24"/>
          <w:szCs w:val="24"/>
        </w:rPr>
        <w:t>kgK</w:t>
      </w:r>
      <w:proofErr w:type="spellEnd"/>
    </w:p>
    <w:p w:rsidR="00837593" w:rsidRPr="00EC0F1D" w:rsidRDefault="00EC0F1D" w:rsidP="00EC0F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0F1D">
        <w:rPr>
          <w:sz w:val="24"/>
          <w:szCs w:val="24"/>
        </w:rPr>
        <w:t>U= 1/(0.13+(0.010/15+0.04755/0.046+0.010/15)+0.04)=0.83 W/m2K</w:t>
      </w:r>
    </w:p>
    <w:p w:rsidR="00EC0F1D" w:rsidRDefault="00EC0F1D" w:rsidP="00BA4678">
      <w:pPr>
        <w:rPr>
          <w:sz w:val="24"/>
          <w:szCs w:val="24"/>
        </w:rPr>
      </w:pPr>
    </w:p>
    <w:p w:rsidR="0006149B" w:rsidRDefault="0012541E" w:rsidP="00BA4678">
      <w:pPr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06149B">
        <w:rPr>
          <w:sz w:val="24"/>
          <w:szCs w:val="24"/>
        </w:rPr>
        <w:t>Aim of calculations:</w:t>
      </w:r>
    </w:p>
    <w:p w:rsidR="0006149B" w:rsidRDefault="0006149B" w:rsidP="00BA4678">
      <w:pPr>
        <w:rPr>
          <w:sz w:val="24"/>
          <w:szCs w:val="24"/>
        </w:rPr>
      </w:pPr>
      <w:r>
        <w:rPr>
          <w:sz w:val="24"/>
          <w:szCs w:val="24"/>
        </w:rPr>
        <w:t>To compare the difference</w:t>
      </w:r>
      <w:r w:rsidR="00230355">
        <w:rPr>
          <w:sz w:val="24"/>
          <w:szCs w:val="24"/>
        </w:rPr>
        <w:t>s</w:t>
      </w:r>
      <w:r>
        <w:rPr>
          <w:sz w:val="24"/>
          <w:szCs w:val="24"/>
        </w:rPr>
        <w:t xml:space="preserve"> of building heating </w:t>
      </w:r>
      <w:r w:rsidR="00230355">
        <w:rPr>
          <w:sz w:val="24"/>
          <w:szCs w:val="24"/>
        </w:rPr>
        <w:t>&amp;</w:t>
      </w:r>
      <w:r>
        <w:rPr>
          <w:sz w:val="24"/>
          <w:szCs w:val="24"/>
        </w:rPr>
        <w:t xml:space="preserve"> cooling load</w:t>
      </w:r>
      <w:r w:rsidR="0023035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47B5B">
        <w:rPr>
          <w:sz w:val="24"/>
          <w:szCs w:val="24"/>
        </w:rPr>
        <w:t>of the</w:t>
      </w:r>
      <w:r w:rsidR="00EA7F1E">
        <w:rPr>
          <w:sz w:val="24"/>
          <w:szCs w:val="24"/>
        </w:rPr>
        <w:t xml:space="preserve"> typical</w:t>
      </w:r>
      <w:r w:rsidR="00C47B5B">
        <w:rPr>
          <w:sz w:val="24"/>
          <w:szCs w:val="24"/>
        </w:rPr>
        <w:t xml:space="preserve"> </w:t>
      </w:r>
      <w:proofErr w:type="gramStart"/>
      <w:r w:rsidR="00AB6911">
        <w:rPr>
          <w:sz w:val="24"/>
          <w:szCs w:val="24"/>
        </w:rPr>
        <w:t xml:space="preserve">apartment </w:t>
      </w:r>
      <w:r w:rsidR="00C47B5B">
        <w:rPr>
          <w:sz w:val="24"/>
          <w:szCs w:val="24"/>
        </w:rPr>
        <w:t xml:space="preserve"> </w:t>
      </w:r>
      <w:r>
        <w:rPr>
          <w:sz w:val="24"/>
          <w:szCs w:val="24"/>
        </w:rPr>
        <w:t>throughout</w:t>
      </w:r>
      <w:proofErr w:type="gramEnd"/>
      <w:r>
        <w:rPr>
          <w:sz w:val="24"/>
          <w:szCs w:val="24"/>
        </w:rPr>
        <w:t xml:space="preserve"> the year </w:t>
      </w:r>
      <w:r w:rsidR="00230355">
        <w:rPr>
          <w:sz w:val="24"/>
          <w:szCs w:val="24"/>
        </w:rPr>
        <w:t>under</w:t>
      </w:r>
      <w:r>
        <w:rPr>
          <w:sz w:val="24"/>
          <w:szCs w:val="24"/>
        </w:rPr>
        <w:t xml:space="preserve"> TMY weather da</w:t>
      </w:r>
      <w:r w:rsidR="00EB602E">
        <w:rPr>
          <w:sz w:val="24"/>
          <w:szCs w:val="24"/>
        </w:rPr>
        <w:t>ta</w:t>
      </w:r>
      <w:r w:rsidR="00EA7F1E">
        <w:rPr>
          <w:sz w:val="24"/>
          <w:szCs w:val="24"/>
        </w:rPr>
        <w:t xml:space="preserve"> (</w:t>
      </w:r>
      <w:r w:rsidR="005F1ABE">
        <w:rPr>
          <w:sz w:val="24"/>
          <w:szCs w:val="24"/>
        </w:rPr>
        <w:t>Changsha/</w:t>
      </w:r>
      <w:r w:rsidR="00EB602E">
        <w:rPr>
          <w:sz w:val="24"/>
          <w:szCs w:val="24"/>
        </w:rPr>
        <w:t>Chongqing</w:t>
      </w:r>
      <w:r w:rsidR="002A74DF">
        <w:rPr>
          <w:sz w:val="24"/>
          <w:szCs w:val="24"/>
        </w:rPr>
        <w:t>/</w:t>
      </w:r>
      <w:r w:rsidR="00F34608">
        <w:rPr>
          <w:sz w:val="24"/>
          <w:szCs w:val="24"/>
        </w:rPr>
        <w:t>Shanghai</w:t>
      </w:r>
      <w:r w:rsidR="00EA7F1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47B5B" w:rsidRDefault="00937589" w:rsidP="00BA4678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3A2B86">
        <w:rPr>
          <w:sz w:val="24"/>
          <w:szCs w:val="24"/>
        </w:rPr>
        <w:t>Part space Heating&amp; Cooling for Room 1, Room 3 and Room 5 and no heating or cooling for Toilet (Room 2) and Storage &amp; Kitchen (Room 4).</w:t>
      </w:r>
    </w:p>
    <w:p w:rsidR="00937589" w:rsidRDefault="00937589" w:rsidP="00BA4678">
      <w:pPr>
        <w:rPr>
          <w:sz w:val="24"/>
          <w:szCs w:val="24"/>
        </w:rPr>
      </w:pPr>
    </w:p>
    <w:p w:rsidR="00B74CFF" w:rsidRDefault="0006149B" w:rsidP="00BA4678">
      <w:pPr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12541E">
        <w:rPr>
          <w:sz w:val="24"/>
          <w:szCs w:val="24"/>
        </w:rPr>
        <w:t>Input parameters setting</w:t>
      </w:r>
    </w:p>
    <w:p w:rsidR="00BA4678" w:rsidRDefault="00BA4678" w:rsidP="00BA4678">
      <w:r w:rsidRPr="00B74CFF">
        <w:rPr>
          <w:sz w:val="24"/>
          <w:szCs w:val="24"/>
        </w:rPr>
        <w:t xml:space="preserve"> </w:t>
      </w:r>
      <w:r w:rsidR="00AB6911">
        <w:t>a. Basic information</w:t>
      </w:r>
    </w:p>
    <w:p w:rsidR="00BA4678" w:rsidRDefault="00BA4678" w:rsidP="00BA4678">
      <w:r>
        <w:t xml:space="preserve">Location: </w:t>
      </w:r>
      <w:r w:rsidR="009E201F">
        <w:rPr>
          <w:sz w:val="24"/>
          <w:szCs w:val="24"/>
        </w:rPr>
        <w:t xml:space="preserve"> Chongqing/</w:t>
      </w:r>
      <w:r w:rsidR="00810E24" w:rsidRPr="00810E24">
        <w:rPr>
          <w:sz w:val="24"/>
          <w:szCs w:val="24"/>
        </w:rPr>
        <w:t xml:space="preserve"> </w:t>
      </w:r>
      <w:r w:rsidR="00810E24">
        <w:rPr>
          <w:sz w:val="24"/>
          <w:szCs w:val="24"/>
        </w:rPr>
        <w:t>Changsha/</w:t>
      </w:r>
      <w:r w:rsidR="009E201F">
        <w:rPr>
          <w:sz w:val="24"/>
          <w:szCs w:val="24"/>
        </w:rPr>
        <w:t>Shanghai</w:t>
      </w:r>
      <w:r w:rsidR="00230355">
        <w:t>, China</w:t>
      </w:r>
    </w:p>
    <w:p w:rsidR="00BA4678" w:rsidRDefault="00BA4678" w:rsidP="00BA4678">
      <w:r>
        <w:t xml:space="preserve">Weather data: </w:t>
      </w:r>
      <w:proofErr w:type="spellStart"/>
      <w:r w:rsidR="00230355">
        <w:t>Chongqing_shapingba</w:t>
      </w:r>
      <w:proofErr w:type="spellEnd"/>
      <w:r w:rsidR="000E35AE">
        <w:t>/</w:t>
      </w:r>
      <w:r>
        <w:t xml:space="preserve"> </w:t>
      </w:r>
      <w:r w:rsidR="0049691D">
        <w:t xml:space="preserve">Changsha / </w:t>
      </w:r>
      <w:r w:rsidR="000E35AE">
        <w:t xml:space="preserve">Shanghai </w:t>
      </w:r>
      <w:r>
        <w:t>TMY meteorological</w:t>
      </w:r>
      <w:r w:rsidR="00230355">
        <w:t xml:space="preserve"> conditions </w:t>
      </w:r>
    </w:p>
    <w:p w:rsidR="00BA4678" w:rsidRDefault="00BA4678" w:rsidP="00BA4678">
      <w:r w:rsidRPr="00810E24">
        <w:t xml:space="preserve">The flat is assumed to be in the middle of a </w:t>
      </w:r>
      <w:r w:rsidR="00D80982">
        <w:t>multi-story residential</w:t>
      </w:r>
      <w:r w:rsidRPr="00810E24">
        <w:t xml:space="preserve"> building and thus ceiling and roof are assumed to be </w:t>
      </w:r>
      <w:r w:rsidR="002C4E4C">
        <w:t>cyclic boundary conditions</w:t>
      </w:r>
      <w:r w:rsidRPr="00810E24">
        <w:t>.</w:t>
      </w:r>
      <w:r>
        <w:t xml:space="preserve"> All the four outer facades of the flat are presumed as external walls.</w:t>
      </w:r>
    </w:p>
    <w:p w:rsidR="00BA4678" w:rsidRDefault="00BA4678" w:rsidP="00BA4678"/>
    <w:p w:rsidR="00BA4678" w:rsidRDefault="00BA4678" w:rsidP="00BA4678">
      <w:r>
        <w:t>b. Building envelope</w:t>
      </w:r>
      <w:r w:rsidR="00230355">
        <w:t xml:space="preserve"> except external walls </w:t>
      </w:r>
    </w:p>
    <w:p w:rsidR="00BA4678" w:rsidRDefault="00BA4678" w:rsidP="00BA4678">
      <w:r>
        <w:t xml:space="preserve">Composition of the internal walls: </w:t>
      </w:r>
    </w:p>
    <w:p w:rsidR="00BA4678" w:rsidRDefault="00BA4678" w:rsidP="00BA4678">
      <w:pPr>
        <w:pStyle w:val="ListParagraph"/>
        <w:numPr>
          <w:ilvl w:val="0"/>
          <w:numId w:val="1"/>
        </w:numPr>
      </w:pPr>
      <w:r>
        <w:t>15 mm plasterboard + 120 mm CLAY BRICK +15 mm plasterboard</w:t>
      </w:r>
    </w:p>
    <w:p w:rsidR="00BA4678" w:rsidRDefault="00BA4678" w:rsidP="00BA4678">
      <w:r>
        <w:t>Composition of the ceiling (from inside to outside):</w:t>
      </w:r>
    </w:p>
    <w:p w:rsidR="00BA4678" w:rsidRDefault="00BA4678" w:rsidP="00BA4678">
      <w:pPr>
        <w:pStyle w:val="ListParagraph"/>
        <w:numPr>
          <w:ilvl w:val="0"/>
          <w:numId w:val="1"/>
        </w:numPr>
      </w:pPr>
      <w:r>
        <w:t>20 mm plasterboard + 150 mm CEMENT+20 mm cement mortar</w:t>
      </w:r>
    </w:p>
    <w:p w:rsidR="00BA4678" w:rsidRDefault="00BA4678" w:rsidP="00BA4678">
      <w:r>
        <w:t>Composition of the floor (from inside to outside):</w:t>
      </w:r>
    </w:p>
    <w:p w:rsidR="00BA4678" w:rsidRDefault="00BA4678" w:rsidP="00BA46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20 mm cement mortar + 150 mm CEMENT +20 mm plasterboard </w:t>
      </w:r>
    </w:p>
    <w:p w:rsidR="00BA4678" w:rsidRDefault="00BA4678" w:rsidP="00BA4678">
      <w:pPr>
        <w:autoSpaceDE w:val="0"/>
        <w:autoSpaceDN w:val="0"/>
        <w:adjustRightInd w:val="0"/>
        <w:spacing w:after="0" w:line="240" w:lineRule="auto"/>
      </w:pPr>
    </w:p>
    <w:p w:rsidR="00BA4678" w:rsidRDefault="00BA4678" w:rsidP="00BA4678">
      <w:r>
        <w:t>Number of window glass layers: 2</w:t>
      </w:r>
      <w:proofErr w:type="gramStart"/>
      <w:r>
        <w:t>;</w:t>
      </w:r>
      <w:r w:rsidRPr="006402E6">
        <w:t xml:space="preserve"> </w:t>
      </w:r>
      <w:r>
        <w:t xml:space="preserve"> Single</w:t>
      </w:r>
      <w:proofErr w:type="gramEnd"/>
      <w:r>
        <w:t xml:space="preserve"> glazing thickness: 3mm;</w:t>
      </w:r>
    </w:p>
    <w:p w:rsidR="00BA4678" w:rsidRPr="000D0DF5" w:rsidRDefault="00BA4678" w:rsidP="00BA4678">
      <w:r w:rsidRPr="000D0DF5">
        <w:t>THERMAL CONDUCTIVITIES,</w:t>
      </w:r>
      <w:r>
        <w:t xml:space="preserve"> </w:t>
      </w:r>
      <w:r w:rsidRPr="000D0DF5">
        <w:t>W</w:t>
      </w:r>
      <w:proofErr w:type="gramStart"/>
      <w:r w:rsidRPr="000D0DF5">
        <w:t>/(</w:t>
      </w:r>
      <w:proofErr w:type="gramEnd"/>
      <w:r w:rsidRPr="000D0DF5">
        <w:t>M K)</w:t>
      </w:r>
    </w:p>
    <w:p w:rsidR="00BA4678" w:rsidRPr="000D0DF5" w:rsidRDefault="00BA4678" w:rsidP="00BA4678">
      <w:r w:rsidRPr="000D0DF5">
        <w:t>CLAY BRICK 0.81</w:t>
      </w:r>
      <w:proofErr w:type="gramStart"/>
      <w:r w:rsidRPr="000D0DF5">
        <w:t>;CEMENT</w:t>
      </w:r>
      <w:proofErr w:type="gramEnd"/>
      <w:r w:rsidRPr="000D0DF5">
        <w:t xml:space="preserve"> MORTAR 0.93;</w:t>
      </w:r>
      <w:r w:rsidR="000E35AE">
        <w:t xml:space="preserve"> </w:t>
      </w:r>
      <w:r w:rsidRPr="000D0DF5">
        <w:t>PLASTERBOARD 0.41;FLAT PLATE GLASS 0.76;EPS(EXPANDED POLYSTYRENE)</w:t>
      </w:r>
      <w:r w:rsidR="000E35AE">
        <w:t xml:space="preserve"> </w:t>
      </w:r>
      <w:r w:rsidRPr="000D0DF5">
        <w:t>0.046; CEMENT 1.54</w:t>
      </w:r>
    </w:p>
    <w:p w:rsidR="00BA4678" w:rsidRPr="000D0DF5" w:rsidRDefault="00BA4678" w:rsidP="00BA4678">
      <w:proofErr w:type="spellStart"/>
      <w:r w:rsidRPr="000D0DF5">
        <w:t>DENSITY</w:t>
      </w:r>
      <w:proofErr w:type="gramStart"/>
      <w:r w:rsidRPr="000D0DF5">
        <w:t>,kg</w:t>
      </w:r>
      <w:proofErr w:type="spellEnd"/>
      <w:proofErr w:type="gramEnd"/>
      <w:r w:rsidRPr="000D0DF5">
        <w:t xml:space="preserve">/m3: </w:t>
      </w:r>
    </w:p>
    <w:p w:rsidR="00BA4678" w:rsidRPr="000D0DF5" w:rsidRDefault="00BA4678" w:rsidP="00BA4678">
      <w:r w:rsidRPr="000D0DF5">
        <w:t>CLAY BRICK 1800;</w:t>
      </w:r>
      <w:r w:rsidR="00230355">
        <w:t xml:space="preserve"> </w:t>
      </w:r>
      <w:r w:rsidRPr="000D0DF5">
        <w:t>CEMENT MORTAR 1800; PLASTERBOARD 1100</w:t>
      </w:r>
      <w:proofErr w:type="gramStart"/>
      <w:r w:rsidRPr="000D0DF5">
        <w:t>;FLAT</w:t>
      </w:r>
      <w:proofErr w:type="gramEnd"/>
      <w:r w:rsidRPr="000D0DF5">
        <w:t xml:space="preserve"> PLATE GLASS 2500;EPS 19; CEMENT 2400</w:t>
      </w:r>
    </w:p>
    <w:p w:rsidR="00230355" w:rsidRDefault="00BA4678" w:rsidP="00BA4678">
      <w:r w:rsidRPr="000D0DF5">
        <w:t>SPECIFIC HEAT AT CONSTANT PRESSURE,</w:t>
      </w:r>
      <w:r w:rsidR="000E35AE">
        <w:t xml:space="preserve"> </w:t>
      </w:r>
      <w:r w:rsidRPr="000D0DF5">
        <w:t>J</w:t>
      </w:r>
      <w:proofErr w:type="gramStart"/>
      <w:r w:rsidRPr="000D0DF5">
        <w:t>/(</w:t>
      </w:r>
      <w:proofErr w:type="gramEnd"/>
      <w:r w:rsidRPr="000D0DF5">
        <w:t xml:space="preserve">kg K)/:   </w:t>
      </w:r>
    </w:p>
    <w:p w:rsidR="00BA4678" w:rsidRPr="000D0DF5" w:rsidRDefault="00BA4678" w:rsidP="00BA4678">
      <w:r w:rsidRPr="000D0DF5">
        <w:lastRenderedPageBreak/>
        <w:t>CLAY BRICK 880; CEMENT MORTAR 840;</w:t>
      </w:r>
      <w:r w:rsidR="000E35AE">
        <w:t xml:space="preserve"> </w:t>
      </w:r>
      <w:r w:rsidRPr="000D0DF5">
        <w:t>PLASTERBOARD 840; FLAT PLATE GLASS 840; EPS 2500; CEMENT 840</w:t>
      </w:r>
    </w:p>
    <w:p w:rsidR="00BA4678" w:rsidRDefault="00BA4678" w:rsidP="00BA4678">
      <w:pPr>
        <w:autoSpaceDE w:val="0"/>
        <w:autoSpaceDN w:val="0"/>
        <w:adjustRightInd w:val="0"/>
        <w:spacing w:after="0" w:line="240" w:lineRule="auto"/>
      </w:pPr>
      <w:proofErr w:type="spellStart"/>
      <w:r w:rsidRPr="003209DC">
        <w:t>Cp_air</w:t>
      </w:r>
      <w:proofErr w:type="spellEnd"/>
      <w:r w:rsidRPr="003209DC">
        <w:t>=1005 J</w:t>
      </w:r>
      <w:proofErr w:type="gramStart"/>
      <w:r w:rsidRPr="003209DC">
        <w:t>/(</w:t>
      </w:r>
      <w:proofErr w:type="gramEnd"/>
      <w:r w:rsidRPr="003209DC">
        <w:t xml:space="preserve">kg K);     </w:t>
      </w:r>
    </w:p>
    <w:p w:rsidR="00230355" w:rsidRDefault="00230355" w:rsidP="00BA4678">
      <w:pPr>
        <w:autoSpaceDE w:val="0"/>
        <w:autoSpaceDN w:val="0"/>
        <w:adjustRightInd w:val="0"/>
        <w:spacing w:after="0" w:line="240" w:lineRule="auto"/>
      </w:pPr>
    </w:p>
    <w:p w:rsidR="00230355" w:rsidRPr="003209DC" w:rsidRDefault="00230355" w:rsidP="00BA4678">
      <w:pPr>
        <w:autoSpaceDE w:val="0"/>
        <w:autoSpaceDN w:val="0"/>
        <w:adjustRightInd w:val="0"/>
        <w:spacing w:after="0" w:line="240" w:lineRule="auto"/>
      </w:pPr>
      <w:r>
        <w:t>c. Parameters</w:t>
      </w:r>
    </w:p>
    <w:p w:rsidR="00BA4678" w:rsidRDefault="00BA4678" w:rsidP="00BA4678">
      <w:pPr>
        <w:autoSpaceDE w:val="0"/>
        <w:autoSpaceDN w:val="0"/>
        <w:adjustRightInd w:val="0"/>
        <w:spacing w:after="0" w:line="240" w:lineRule="auto"/>
      </w:pPr>
    </w:p>
    <w:p w:rsidR="00BA4678" w:rsidRDefault="00BA4678" w:rsidP="00BA4678">
      <w:pPr>
        <w:autoSpaceDE w:val="0"/>
        <w:autoSpaceDN w:val="0"/>
        <w:adjustRightInd w:val="0"/>
        <w:spacing w:after="0" w:line="240" w:lineRule="auto"/>
      </w:pPr>
      <w:r>
        <w:t>Emittance of internal wall surfaces: 0.94 (for calculating radiative heat transfer coefficients amongst internal wall surfaces)</w:t>
      </w:r>
    </w:p>
    <w:p w:rsidR="00BA4678" w:rsidRDefault="00BA4678" w:rsidP="00BA4678">
      <w:pPr>
        <w:autoSpaceDE w:val="0"/>
        <w:autoSpaceDN w:val="0"/>
        <w:adjustRightInd w:val="0"/>
        <w:spacing w:after="0" w:line="240" w:lineRule="auto"/>
      </w:pPr>
      <w:r>
        <w:t>Emittance of glass surface: 0.84</w:t>
      </w:r>
    </w:p>
    <w:p w:rsidR="00BA4678" w:rsidRDefault="00BA4678" w:rsidP="00BA46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t>Absorp</w:t>
      </w:r>
      <w:r w:rsidR="00230355">
        <w:t>t</w:t>
      </w:r>
      <w:r>
        <w:t>ance</w:t>
      </w:r>
      <w:proofErr w:type="spellEnd"/>
      <w:r>
        <w:t xml:space="preserve"> of external and internal surfaces of walls: 0.7</w:t>
      </w:r>
      <w:r w:rsidR="00230355">
        <w:t xml:space="preserve"> (D</w:t>
      </w:r>
      <w:r>
        <w:t xml:space="preserve">efault value as chosen in </w:t>
      </w:r>
      <w:proofErr w:type="spellStart"/>
      <w:r>
        <w:t>EnergyPlus</w:t>
      </w:r>
      <w:proofErr w:type="spellEnd"/>
      <w:r>
        <w:t>)</w:t>
      </w:r>
    </w:p>
    <w:p w:rsidR="00BA4678" w:rsidRPr="00236212" w:rsidRDefault="00BA4678" w:rsidP="00BA4678"/>
    <w:p w:rsidR="00BA4678" w:rsidRPr="00236212" w:rsidRDefault="00BA4678" w:rsidP="00BA4678">
      <w:r w:rsidRPr="00236212">
        <w:t xml:space="preserve">d. </w:t>
      </w:r>
      <w:r>
        <w:t>H</w:t>
      </w:r>
      <w:r w:rsidRPr="00236212">
        <w:t>eat transfer coefficients</w:t>
      </w:r>
    </w:p>
    <w:p w:rsidR="00BA4678" w:rsidRPr="00E011FF" w:rsidRDefault="00BA4678" w:rsidP="00BA467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011FF">
        <w:rPr>
          <w:color w:val="000000" w:themeColor="text1"/>
        </w:rPr>
        <w:t>Convective heat transfer coefficient on the vertical surfaces of internal walls: 3.5 W</w:t>
      </w:r>
      <w:proofErr w:type="gramStart"/>
      <w:r w:rsidRPr="00E011FF">
        <w:rPr>
          <w:color w:val="000000" w:themeColor="text1"/>
        </w:rPr>
        <w:t>/(</w:t>
      </w:r>
      <w:proofErr w:type="gramEnd"/>
      <w:r w:rsidRPr="00E011FF">
        <w:rPr>
          <w:color w:val="000000" w:themeColor="text1"/>
        </w:rPr>
        <w:t>m</w:t>
      </w:r>
      <w:r w:rsidRPr="00E011FF">
        <w:rPr>
          <w:color w:val="000000" w:themeColor="text1"/>
          <w:vertAlign w:val="superscript"/>
        </w:rPr>
        <w:t>2</w:t>
      </w:r>
      <w:r w:rsidRPr="00E011FF">
        <w:rPr>
          <w:color w:val="000000" w:themeColor="text1"/>
        </w:rPr>
        <w:t xml:space="preserve"> K)</w:t>
      </w:r>
    </w:p>
    <w:p w:rsidR="00BA4678" w:rsidRPr="00E011FF" w:rsidRDefault="00BA4678" w:rsidP="00BA467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011FF">
        <w:rPr>
          <w:color w:val="000000" w:themeColor="text1"/>
        </w:rPr>
        <w:t>Convective heat transfer coefficient on the ceiling inner surface:  1.0 W</w:t>
      </w:r>
      <w:proofErr w:type="gramStart"/>
      <w:r w:rsidRPr="00E011FF">
        <w:rPr>
          <w:color w:val="000000" w:themeColor="text1"/>
        </w:rPr>
        <w:t>/(</w:t>
      </w:r>
      <w:proofErr w:type="gramEnd"/>
      <w:r w:rsidRPr="00E011FF">
        <w:rPr>
          <w:color w:val="000000" w:themeColor="text1"/>
        </w:rPr>
        <w:t>m</w:t>
      </w:r>
      <w:r w:rsidRPr="00E011FF">
        <w:rPr>
          <w:color w:val="000000" w:themeColor="text1"/>
          <w:vertAlign w:val="superscript"/>
        </w:rPr>
        <w:t>2</w:t>
      </w:r>
      <w:r w:rsidRPr="00E011FF">
        <w:rPr>
          <w:color w:val="000000" w:themeColor="text1"/>
        </w:rPr>
        <w:t xml:space="preserve"> K)</w:t>
      </w:r>
    </w:p>
    <w:p w:rsidR="00BA4678" w:rsidRPr="00E011FF" w:rsidRDefault="00BA4678" w:rsidP="00BA467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011FF">
        <w:rPr>
          <w:color w:val="000000" w:themeColor="text1"/>
        </w:rPr>
        <w:t>Convective heat transfer coefficient on the floor inner surface:  4.0 W</w:t>
      </w:r>
      <w:proofErr w:type="gramStart"/>
      <w:r w:rsidRPr="00E011FF">
        <w:rPr>
          <w:color w:val="000000" w:themeColor="text1"/>
        </w:rPr>
        <w:t>/(</w:t>
      </w:r>
      <w:proofErr w:type="gramEnd"/>
      <w:r w:rsidRPr="00E011FF">
        <w:rPr>
          <w:color w:val="000000" w:themeColor="text1"/>
        </w:rPr>
        <w:t>m</w:t>
      </w:r>
      <w:r w:rsidRPr="00E011FF">
        <w:rPr>
          <w:color w:val="000000" w:themeColor="text1"/>
          <w:vertAlign w:val="superscript"/>
        </w:rPr>
        <w:t>2</w:t>
      </w:r>
      <w:r w:rsidRPr="00E011FF">
        <w:rPr>
          <w:color w:val="000000" w:themeColor="text1"/>
        </w:rPr>
        <w:t xml:space="preserve"> K)</w:t>
      </w:r>
    </w:p>
    <w:p w:rsidR="00BA4678" w:rsidRPr="00E011FF" w:rsidRDefault="00BA4678" w:rsidP="00BA467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011FF">
        <w:rPr>
          <w:color w:val="000000" w:themeColor="text1"/>
        </w:rPr>
        <w:t>Radiative heat transfer coefficient of external wall surfaces: estimation according to sky background radiation temperature formula;</w:t>
      </w:r>
    </w:p>
    <w:p w:rsidR="00BA4678" w:rsidRPr="00E011FF" w:rsidRDefault="00BA4678" w:rsidP="00BA4678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011FF">
        <w:rPr>
          <w:color w:val="000000" w:themeColor="text1"/>
        </w:rPr>
        <w:t>Radiative heat transfer coefficient of internal wall surfaces: estimation according to the classic fourth-order correlation</w:t>
      </w:r>
    </w:p>
    <w:p w:rsidR="00BA4678" w:rsidRPr="00E011FF" w:rsidRDefault="00BA4678" w:rsidP="00BA4678">
      <w:pPr>
        <w:rPr>
          <w:color w:val="000000" w:themeColor="text1"/>
        </w:rPr>
      </w:pPr>
      <w:r w:rsidRPr="00E011FF">
        <w:rPr>
          <w:color w:val="000000" w:themeColor="text1"/>
        </w:rPr>
        <w:t>Longwave radiation heat transfer coefficients of internal walls: estimation according to a fixed indoor temperature 20 Celsius Degree</w:t>
      </w:r>
    </w:p>
    <w:p w:rsidR="00BA4678" w:rsidRPr="00E011FF" w:rsidRDefault="00BA4678" w:rsidP="00E011FF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011FF">
        <w:rPr>
          <w:color w:val="000000" w:themeColor="text1"/>
        </w:rPr>
        <w:t>Window comprehensive heat transfer coefficient 2.8 W</w:t>
      </w:r>
      <w:proofErr w:type="gramStart"/>
      <w:r w:rsidRPr="00E011FF">
        <w:rPr>
          <w:color w:val="000000" w:themeColor="text1"/>
        </w:rPr>
        <w:t>/(</w:t>
      </w:r>
      <w:proofErr w:type="gramEnd"/>
      <w:r w:rsidRPr="00E011FF">
        <w:rPr>
          <w:color w:val="000000" w:themeColor="text1"/>
        </w:rPr>
        <w:t>m</w:t>
      </w:r>
      <w:r w:rsidRPr="00E011FF">
        <w:rPr>
          <w:color w:val="000000" w:themeColor="text1"/>
          <w:vertAlign w:val="superscript"/>
        </w:rPr>
        <w:t>2</w:t>
      </w:r>
      <w:r w:rsidR="00D550C5">
        <w:rPr>
          <w:color w:val="000000" w:themeColor="text1"/>
        </w:rPr>
        <w:t xml:space="preserve"> K)</w:t>
      </w:r>
    </w:p>
    <w:p w:rsidR="00BA4678" w:rsidRDefault="00BA4678" w:rsidP="00E011FF">
      <w:pPr>
        <w:autoSpaceDE w:val="0"/>
        <w:autoSpaceDN w:val="0"/>
        <w:adjustRightInd w:val="0"/>
        <w:spacing w:after="0" w:line="240" w:lineRule="auto"/>
      </w:pPr>
    </w:p>
    <w:p w:rsidR="00BA4678" w:rsidRDefault="00BA4678" w:rsidP="00BA4678">
      <w:r>
        <w:t>e. Air infiltration</w:t>
      </w:r>
    </w:p>
    <w:p w:rsidR="00BA4678" w:rsidRDefault="008148BC" w:rsidP="00BA4678">
      <w:r>
        <w:t>Air Change Rate per hour</w:t>
      </w:r>
      <w:r w:rsidR="00BA4678">
        <w:t xml:space="preserve">: </w:t>
      </w:r>
      <w:r w:rsidR="00BA4C81">
        <w:t xml:space="preserve">  </w:t>
      </w:r>
      <w:r w:rsidR="00BA4678">
        <w:rPr>
          <w:rFonts w:ascii="Courier New" w:hAnsi="Courier New" w:cs="Courier New"/>
          <w:color w:val="000000"/>
          <w:sz w:val="20"/>
          <w:szCs w:val="20"/>
        </w:rPr>
        <w:t>1.0 h</w:t>
      </w:r>
      <w:r w:rsidR="00BA4678" w:rsidRPr="00D2021D">
        <w:rPr>
          <w:rFonts w:ascii="Courier New" w:hAnsi="Courier New" w:cs="Courier New"/>
          <w:color w:val="000000"/>
          <w:sz w:val="20"/>
          <w:szCs w:val="20"/>
          <w:vertAlign w:val="superscript"/>
        </w:rPr>
        <w:t>-1</w:t>
      </w:r>
      <w:r w:rsidR="00BA4678" w:rsidRPr="00D2021D">
        <w:t xml:space="preserve"> </w:t>
      </w:r>
      <w:r w:rsidR="00BA4678">
        <w:t>for all five rooms;</w:t>
      </w:r>
    </w:p>
    <w:p w:rsidR="00BA4678" w:rsidRDefault="00BA4678" w:rsidP="00BA4678"/>
    <w:p w:rsidR="00230355" w:rsidRDefault="00121916" w:rsidP="00230355">
      <w:proofErr w:type="gramStart"/>
      <w:r>
        <w:t>f</w:t>
      </w:r>
      <w:proofErr w:type="gramEnd"/>
      <w:r w:rsidR="00230355">
        <w:t xml:space="preserve">. Heating &amp; Cooling period </w:t>
      </w:r>
      <w:r w:rsidR="00AF6FDB">
        <w:t>(</w:t>
      </w:r>
      <w:r w:rsidR="00230355">
        <w:t>stipulated in the Design Standard 2010</w:t>
      </w:r>
      <w:r w:rsidR="00AF6FDB">
        <w:t>) and calculating thermal comfort benchmark</w:t>
      </w:r>
    </w:p>
    <w:p w:rsidR="00230355" w:rsidRDefault="00230355" w:rsidP="00230355">
      <w:pPr>
        <w:rPr>
          <w:sz w:val="24"/>
          <w:szCs w:val="24"/>
        </w:rPr>
      </w:pPr>
      <w:r>
        <w:rPr>
          <w:sz w:val="24"/>
          <w:szCs w:val="24"/>
        </w:rPr>
        <w:t>Heating period: 1 December – 28 February (90 days)</w:t>
      </w:r>
      <w:r w:rsidR="00BB3FAB">
        <w:rPr>
          <w:sz w:val="24"/>
          <w:szCs w:val="24"/>
        </w:rPr>
        <w:t>, room target temperature 18 C</w:t>
      </w:r>
      <w:r w:rsidR="00F114C3">
        <w:rPr>
          <w:sz w:val="24"/>
          <w:szCs w:val="24"/>
        </w:rPr>
        <w:t xml:space="preserve"> (Heating below 18 C</w:t>
      </w:r>
      <w:r w:rsidR="00F114C3" w:rsidRPr="00F114C3">
        <w:rPr>
          <w:sz w:val="24"/>
          <w:szCs w:val="24"/>
        </w:rPr>
        <w:t xml:space="preserve"> </w:t>
      </w:r>
      <w:r w:rsidR="00F114C3">
        <w:rPr>
          <w:sz w:val="24"/>
          <w:szCs w:val="24"/>
        </w:rPr>
        <w:t>while required)</w:t>
      </w:r>
      <w:r w:rsidR="007A148C">
        <w:rPr>
          <w:sz w:val="24"/>
          <w:szCs w:val="24"/>
        </w:rPr>
        <w:t>, relative humidity less than 65% (for calculating latent load).</w:t>
      </w:r>
    </w:p>
    <w:p w:rsidR="00BB3FAB" w:rsidRDefault="00230355" w:rsidP="00BB3FAB">
      <w:pPr>
        <w:rPr>
          <w:sz w:val="24"/>
          <w:szCs w:val="24"/>
        </w:rPr>
      </w:pPr>
      <w:r>
        <w:rPr>
          <w:sz w:val="24"/>
          <w:szCs w:val="24"/>
        </w:rPr>
        <w:t>Cooling period: 15 June – 31 August (77 days)</w:t>
      </w:r>
      <w:r w:rsidR="00BB3FAB">
        <w:rPr>
          <w:sz w:val="24"/>
          <w:szCs w:val="24"/>
        </w:rPr>
        <w:t>, room target temperature 26 C</w:t>
      </w:r>
      <w:r w:rsidR="00F114C3">
        <w:rPr>
          <w:sz w:val="24"/>
          <w:szCs w:val="24"/>
        </w:rPr>
        <w:t xml:space="preserve"> (Cooling above 26 C while required)</w:t>
      </w:r>
      <w:r w:rsidR="007A148C">
        <w:rPr>
          <w:sz w:val="24"/>
          <w:szCs w:val="24"/>
        </w:rPr>
        <w:t>,</w:t>
      </w:r>
      <w:r w:rsidR="007A148C" w:rsidRPr="007A148C">
        <w:rPr>
          <w:sz w:val="24"/>
          <w:szCs w:val="24"/>
        </w:rPr>
        <w:t xml:space="preserve"> </w:t>
      </w:r>
      <w:r w:rsidR="007A148C">
        <w:rPr>
          <w:sz w:val="24"/>
          <w:szCs w:val="24"/>
        </w:rPr>
        <w:t>relativ</w:t>
      </w:r>
      <w:bookmarkStart w:id="0" w:name="_GoBack"/>
      <w:bookmarkEnd w:id="0"/>
      <w:r w:rsidR="007A148C">
        <w:rPr>
          <w:sz w:val="24"/>
          <w:szCs w:val="24"/>
        </w:rPr>
        <w:t>e humidity less than 65% (for calculating latent load)</w:t>
      </w:r>
      <w:r w:rsidR="00BB3FAB">
        <w:rPr>
          <w:sz w:val="24"/>
          <w:szCs w:val="24"/>
        </w:rPr>
        <w:t>.</w:t>
      </w:r>
    </w:p>
    <w:p w:rsidR="00C47B5B" w:rsidRDefault="00C47B5B" w:rsidP="00C47B5B">
      <w:pPr>
        <w:rPr>
          <w:sz w:val="24"/>
          <w:szCs w:val="24"/>
        </w:rPr>
      </w:pPr>
      <w:r>
        <w:rPr>
          <w:sz w:val="24"/>
          <w:szCs w:val="24"/>
        </w:rPr>
        <w:t xml:space="preserve">Part space Heating&amp; Cooling for Room 1, Room 3 and Room 5. </w:t>
      </w:r>
    </w:p>
    <w:p w:rsidR="00C47B5B" w:rsidRDefault="00C47B5B" w:rsidP="00BA4678">
      <w:pPr>
        <w:rPr>
          <w:sz w:val="24"/>
          <w:szCs w:val="24"/>
        </w:rPr>
      </w:pPr>
      <w:r>
        <w:rPr>
          <w:sz w:val="24"/>
          <w:szCs w:val="24"/>
        </w:rPr>
        <w:t>No heating or cooling for Toilet (Room 2) and Storage</w:t>
      </w:r>
      <w:r w:rsidR="007A148C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7A148C">
        <w:rPr>
          <w:sz w:val="24"/>
          <w:szCs w:val="24"/>
        </w:rPr>
        <w:t xml:space="preserve"> </w:t>
      </w:r>
      <w:r>
        <w:rPr>
          <w:sz w:val="24"/>
          <w:szCs w:val="24"/>
        </w:rPr>
        <w:t>Kitchen (Room 4).</w:t>
      </w:r>
    </w:p>
    <w:p w:rsidR="00230355" w:rsidRDefault="00230355" w:rsidP="00BA4678"/>
    <w:p w:rsidR="00BA4678" w:rsidRPr="004405C1" w:rsidRDefault="00121916" w:rsidP="00BA4678">
      <w:pPr>
        <w:rPr>
          <w:color w:val="000000" w:themeColor="text1"/>
          <w:sz w:val="24"/>
        </w:rPr>
      </w:pPr>
      <w:r w:rsidRPr="004405C1">
        <w:rPr>
          <w:color w:val="000000" w:themeColor="text1"/>
          <w:sz w:val="24"/>
        </w:rPr>
        <w:t>g</w:t>
      </w:r>
      <w:r w:rsidR="00BA4678" w:rsidRPr="004405C1">
        <w:rPr>
          <w:color w:val="000000" w:themeColor="text1"/>
          <w:sz w:val="24"/>
        </w:rPr>
        <w:t>. Internal heat gain</w:t>
      </w:r>
      <w:r w:rsidR="00F37C15" w:rsidRPr="004405C1">
        <w:rPr>
          <w:color w:val="000000" w:themeColor="text1"/>
          <w:sz w:val="24"/>
        </w:rPr>
        <w:t>s</w:t>
      </w:r>
      <w:r w:rsidR="00BA4678" w:rsidRPr="004405C1">
        <w:rPr>
          <w:color w:val="000000" w:themeColor="text1"/>
          <w:sz w:val="24"/>
        </w:rPr>
        <w:t xml:space="preserve">: </w:t>
      </w:r>
    </w:p>
    <w:p w:rsidR="00BA4678" w:rsidRPr="007B77E3" w:rsidRDefault="00BA4678" w:rsidP="00BA4678">
      <w:r>
        <w:t xml:space="preserve">Occupant behaviour </w:t>
      </w:r>
      <w:proofErr w:type="gramStart"/>
      <w:r>
        <w:t>profile</w:t>
      </w:r>
      <w:r w:rsidR="00121916">
        <w:t xml:space="preserve"> </w:t>
      </w:r>
      <w:r w:rsidR="00552344">
        <w:t xml:space="preserve"> for</w:t>
      </w:r>
      <w:proofErr w:type="gramEnd"/>
      <w:r w:rsidR="00552344">
        <w:t xml:space="preserve"> Part time </w:t>
      </w:r>
      <w:proofErr w:type="spellStart"/>
      <w:r w:rsidR="00552344">
        <w:t>Heating&amp;Cooling</w:t>
      </w:r>
      <w:proofErr w:type="spellEnd"/>
      <w:r>
        <w:t>:</w:t>
      </w:r>
    </w:p>
    <w:p w:rsidR="00BA4678" w:rsidRPr="007B77E3" w:rsidRDefault="00BA4678" w:rsidP="00BA4678">
      <w:r>
        <w:t xml:space="preserve">  </w:t>
      </w:r>
      <w:r w:rsidRPr="007B77E3">
        <w:t xml:space="preserve"> R1 </w:t>
      </w:r>
      <w:r>
        <w:t>–</w:t>
      </w:r>
      <w:r w:rsidRPr="007B77E3">
        <w:t xml:space="preserve"> </w:t>
      </w:r>
      <w:r>
        <w:t>Main bedroom</w:t>
      </w:r>
      <w:r w:rsidRPr="007B77E3">
        <w:t xml:space="preserve">, OCCUPIED TIME SLOTS OF </w:t>
      </w:r>
      <w:r w:rsidRPr="00F37C15">
        <w:t>2 OCCUPANTS</w:t>
      </w:r>
      <w:r w:rsidRPr="007B77E3">
        <w:t>:</w:t>
      </w:r>
    </w:p>
    <w:p w:rsidR="00BA4678" w:rsidRPr="007B77E3" w:rsidRDefault="00BA4678" w:rsidP="00BA4678">
      <w:pPr>
        <w:pStyle w:val="ListParagraph"/>
        <w:numPr>
          <w:ilvl w:val="0"/>
          <w:numId w:val="3"/>
        </w:numPr>
      </w:pPr>
      <w:r w:rsidRPr="007B77E3">
        <w:lastRenderedPageBreak/>
        <w:t>MONDAY TO SUNDAY: 0:00-6:00</w:t>
      </w:r>
      <w:r>
        <w:t xml:space="preserve"> am</w:t>
      </w:r>
      <w:r w:rsidRPr="007B77E3">
        <w:t xml:space="preserve"> &amp; 20:00-2</w:t>
      </w:r>
      <w:r>
        <w:t>4</w:t>
      </w:r>
      <w:r w:rsidRPr="007B77E3">
        <w:t>:00</w:t>
      </w:r>
      <w:r>
        <w:t xml:space="preserve"> pm</w:t>
      </w:r>
    </w:p>
    <w:p w:rsidR="00BA4678" w:rsidRPr="007B77E3" w:rsidRDefault="00BA4678" w:rsidP="00BA4678">
      <w:r w:rsidRPr="007B77E3">
        <w:t xml:space="preserve">   R3 </w:t>
      </w:r>
      <w:r>
        <w:t>–</w:t>
      </w:r>
      <w:r w:rsidRPr="007B77E3">
        <w:t xml:space="preserve"> </w:t>
      </w:r>
      <w:r>
        <w:t>Secondary bedroom</w:t>
      </w:r>
      <w:r w:rsidRPr="007B77E3">
        <w:t>, OCCUPIED TIME SLOTS OF 1 OCCUPANT:</w:t>
      </w:r>
    </w:p>
    <w:p w:rsidR="00BA4678" w:rsidRPr="007B77E3" w:rsidRDefault="00BA4678" w:rsidP="00BA4678">
      <w:pPr>
        <w:pStyle w:val="ListParagraph"/>
        <w:numPr>
          <w:ilvl w:val="0"/>
          <w:numId w:val="3"/>
        </w:numPr>
      </w:pPr>
      <w:r w:rsidRPr="007B77E3">
        <w:t xml:space="preserve">MONDAY TO SUNDAY: 0:00-6:00 </w:t>
      </w:r>
      <w:r>
        <w:t xml:space="preserve">am </w:t>
      </w:r>
      <w:r w:rsidRPr="007B77E3">
        <w:t>&amp; 20:00-2</w:t>
      </w:r>
      <w:r>
        <w:t>4</w:t>
      </w:r>
      <w:r w:rsidRPr="007B77E3">
        <w:t>:00</w:t>
      </w:r>
      <w:r>
        <w:t xml:space="preserve"> pm</w:t>
      </w:r>
    </w:p>
    <w:p w:rsidR="00BA4678" w:rsidRPr="007B77E3" w:rsidRDefault="00BA4678" w:rsidP="00BA4678">
      <w:r w:rsidRPr="007B77E3">
        <w:t xml:space="preserve">   R5 </w:t>
      </w:r>
      <w:r>
        <w:t>–Sitting room</w:t>
      </w:r>
      <w:r w:rsidRPr="007B77E3">
        <w:t>, STAYING TIME SLOTS OF 3 OCCUPANTS:</w:t>
      </w:r>
    </w:p>
    <w:p w:rsidR="00BA4678" w:rsidRPr="007B77E3" w:rsidRDefault="00BA4678" w:rsidP="00BA4678">
      <w:pPr>
        <w:pStyle w:val="ListParagraph"/>
        <w:numPr>
          <w:ilvl w:val="0"/>
          <w:numId w:val="3"/>
        </w:numPr>
      </w:pPr>
      <w:r w:rsidRPr="007B77E3">
        <w:t xml:space="preserve">MONDAY TO FRIDAY: 6:00-8:00 </w:t>
      </w:r>
      <w:r>
        <w:t xml:space="preserve">am </w:t>
      </w:r>
      <w:r w:rsidRPr="007B77E3">
        <w:t>&amp; 18:00-20:00</w:t>
      </w:r>
      <w:r>
        <w:t xml:space="preserve"> pm</w:t>
      </w:r>
    </w:p>
    <w:p w:rsidR="00BA4678" w:rsidRDefault="00BA4678" w:rsidP="00BA4678">
      <w:pPr>
        <w:pStyle w:val="ListParagraph"/>
        <w:numPr>
          <w:ilvl w:val="0"/>
          <w:numId w:val="3"/>
        </w:numPr>
      </w:pPr>
      <w:r w:rsidRPr="007B77E3">
        <w:t>SATURDAY TO SUNDAY: 6:00</w:t>
      </w:r>
      <w:r>
        <w:t xml:space="preserve"> am</w:t>
      </w:r>
      <w:r w:rsidRPr="007B77E3">
        <w:t>-20:00</w:t>
      </w:r>
      <w:r>
        <w:t xml:space="preserve"> pm</w:t>
      </w:r>
    </w:p>
    <w:p w:rsidR="00BA4678" w:rsidRDefault="00BA4678" w:rsidP="00BA4678">
      <w:r>
        <w:t>As to Room 2 (Toilet) &amp; Room 4 (Storage &amp;Kitchen), no fixed occupied time is considered.</w:t>
      </w:r>
    </w:p>
    <w:p w:rsidR="00BA4678" w:rsidRDefault="00BA4678" w:rsidP="00BA4678">
      <w:r>
        <w:t xml:space="preserve">    Occupant sensible heat dissipation: 70 W/person</w:t>
      </w:r>
    </w:p>
    <w:p w:rsidR="00BA4678" w:rsidRPr="004405C1" w:rsidRDefault="00BA4678" w:rsidP="00BA4678">
      <w:pPr>
        <w:rPr>
          <w:color w:val="000000" w:themeColor="text1"/>
        </w:rPr>
      </w:pPr>
      <w:r>
        <w:t xml:space="preserve">    </w:t>
      </w:r>
      <w:r w:rsidRPr="004405C1">
        <w:rPr>
          <w:color w:val="000000" w:themeColor="text1"/>
        </w:rPr>
        <w:t>Occupant latent heat dissipation: 60 W/person</w:t>
      </w:r>
    </w:p>
    <w:p w:rsidR="00BA4678" w:rsidRPr="004405C1" w:rsidRDefault="00BA4678" w:rsidP="00BA4678">
      <w:pPr>
        <w:rPr>
          <w:color w:val="000000" w:themeColor="text1"/>
        </w:rPr>
      </w:pPr>
      <w:r w:rsidRPr="004405C1">
        <w:rPr>
          <w:color w:val="000000" w:themeColor="text1"/>
        </w:rPr>
        <w:t xml:space="preserve">    Occupant humidity dissipation (moisture gain which will be transformed to latent heat): 50 g</w:t>
      </w:r>
      <w:proofErr w:type="gramStart"/>
      <w:r w:rsidRPr="004405C1">
        <w:rPr>
          <w:color w:val="000000" w:themeColor="text1"/>
        </w:rPr>
        <w:t>/(</w:t>
      </w:r>
      <w:proofErr w:type="gramEnd"/>
      <w:r w:rsidRPr="004405C1">
        <w:rPr>
          <w:color w:val="000000" w:themeColor="text1"/>
        </w:rPr>
        <w:t>h. person)</w:t>
      </w:r>
    </w:p>
    <w:p w:rsidR="00BA4678" w:rsidRDefault="00BA4678" w:rsidP="00BA4678"/>
    <w:p w:rsidR="00BA4678" w:rsidRDefault="00BA4678" w:rsidP="00BA4678">
      <w:r>
        <w:t>Timeframe of lighting and equipment in Rooms R1, R3, R5:</w:t>
      </w:r>
    </w:p>
    <w:p w:rsidR="00BA4678" w:rsidRDefault="00BA4678" w:rsidP="00BA4678">
      <w:r>
        <w:t xml:space="preserve">Lighting density: 4.3 W; </w:t>
      </w:r>
    </w:p>
    <w:p w:rsidR="00BA4678" w:rsidRDefault="00BA4678" w:rsidP="00BA4678">
      <w:pPr>
        <w:pStyle w:val="ListParagraph"/>
        <w:numPr>
          <w:ilvl w:val="0"/>
          <w:numId w:val="2"/>
        </w:numPr>
      </w:pPr>
      <w:r>
        <w:t>Lighting for bedrooms: Monday to Sunday 6:00 – 8:00 am; 20:00–22:00 pm</w:t>
      </w:r>
    </w:p>
    <w:p w:rsidR="00BA4678" w:rsidRDefault="00BA4678" w:rsidP="00BA4678">
      <w:pPr>
        <w:pStyle w:val="ListParagraph"/>
        <w:numPr>
          <w:ilvl w:val="0"/>
          <w:numId w:val="2"/>
        </w:numPr>
      </w:pPr>
      <w:r>
        <w:t>Lighting for sitting room: Monday to Friday 6:00 – 8:00 am; 18:00–20:00 pm;</w:t>
      </w:r>
    </w:p>
    <w:p w:rsidR="00BA4678" w:rsidRDefault="00BA4678" w:rsidP="00BA4678">
      <w:pPr>
        <w:ind w:left="105"/>
      </w:pPr>
      <w:r>
        <w:t xml:space="preserve">                                                     Saturday to Sunday 6:00 am– 20:00 pm</w:t>
      </w:r>
    </w:p>
    <w:p w:rsidR="00BA4678" w:rsidRDefault="00BA4678" w:rsidP="00BA4678">
      <w:r>
        <w:t>Time slots of Equipment on are the same as lighting, with a heat emission rate of 6 W.</w:t>
      </w:r>
    </w:p>
    <w:p w:rsidR="00C47B5B" w:rsidRDefault="00BA4678" w:rsidP="00BA4678">
      <w:r>
        <w:t>Convective fraction of the internal heat gains from occupants, lighting and equipment are 0.5, 0.8,</w:t>
      </w:r>
      <w:r w:rsidR="00230355">
        <w:t xml:space="preserve"> </w:t>
      </w:r>
      <w:r>
        <w:t xml:space="preserve">0.48, respectively, as the default values chosen in </w:t>
      </w:r>
      <w:proofErr w:type="spellStart"/>
      <w:r>
        <w:t>EnergyPlus</w:t>
      </w:r>
      <w:proofErr w:type="spellEnd"/>
      <w:r>
        <w:t xml:space="preserve">. </w:t>
      </w:r>
    </w:p>
    <w:p w:rsidR="00031B5C" w:rsidRDefault="00031B5C"/>
    <w:p w:rsidR="00414201" w:rsidRDefault="00414201" w:rsidP="00031B5C"/>
    <w:sectPr w:rsidR="00414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2E5"/>
    <w:multiLevelType w:val="hybridMultilevel"/>
    <w:tmpl w:val="811ED21A"/>
    <w:lvl w:ilvl="0" w:tplc="93129534">
      <w:start w:val="6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932BC2"/>
    <w:multiLevelType w:val="hybridMultilevel"/>
    <w:tmpl w:val="AC920462"/>
    <w:lvl w:ilvl="0" w:tplc="B4083190">
      <w:start w:val="6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72201067"/>
    <w:multiLevelType w:val="hybridMultilevel"/>
    <w:tmpl w:val="93128B40"/>
    <w:lvl w:ilvl="0" w:tplc="BE566FB2">
      <w:start w:val="5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F"/>
    <w:rsid w:val="00022A90"/>
    <w:rsid w:val="00031B5C"/>
    <w:rsid w:val="00052696"/>
    <w:rsid w:val="0006149B"/>
    <w:rsid w:val="000C0DB9"/>
    <w:rsid w:val="000E0AE9"/>
    <w:rsid w:val="000E35AE"/>
    <w:rsid w:val="000F451B"/>
    <w:rsid w:val="00121916"/>
    <w:rsid w:val="0012541E"/>
    <w:rsid w:val="00126DBF"/>
    <w:rsid w:val="00147051"/>
    <w:rsid w:val="00152C41"/>
    <w:rsid w:val="00166319"/>
    <w:rsid w:val="00230355"/>
    <w:rsid w:val="00250416"/>
    <w:rsid w:val="002A74DF"/>
    <w:rsid w:val="002C261C"/>
    <w:rsid w:val="002C4E4C"/>
    <w:rsid w:val="002D2C7A"/>
    <w:rsid w:val="002E2857"/>
    <w:rsid w:val="002F05B2"/>
    <w:rsid w:val="003148E1"/>
    <w:rsid w:val="0033430E"/>
    <w:rsid w:val="003455FE"/>
    <w:rsid w:val="00347E3D"/>
    <w:rsid w:val="00352404"/>
    <w:rsid w:val="00370A54"/>
    <w:rsid w:val="00381FD9"/>
    <w:rsid w:val="003A2B86"/>
    <w:rsid w:val="003D3B63"/>
    <w:rsid w:val="003F29D4"/>
    <w:rsid w:val="00414201"/>
    <w:rsid w:val="004405C1"/>
    <w:rsid w:val="0044081F"/>
    <w:rsid w:val="00442229"/>
    <w:rsid w:val="00443F0A"/>
    <w:rsid w:val="00460D79"/>
    <w:rsid w:val="0049691D"/>
    <w:rsid w:val="004C34FA"/>
    <w:rsid w:val="005220C2"/>
    <w:rsid w:val="005404E6"/>
    <w:rsid w:val="00552344"/>
    <w:rsid w:val="00594F10"/>
    <w:rsid w:val="005A458A"/>
    <w:rsid w:val="005C3669"/>
    <w:rsid w:val="005D054C"/>
    <w:rsid w:val="005D61C0"/>
    <w:rsid w:val="005F1ABE"/>
    <w:rsid w:val="006061B4"/>
    <w:rsid w:val="00607C66"/>
    <w:rsid w:val="00611C29"/>
    <w:rsid w:val="00615DC5"/>
    <w:rsid w:val="0069512E"/>
    <w:rsid w:val="006B08EE"/>
    <w:rsid w:val="006E06D6"/>
    <w:rsid w:val="00743B53"/>
    <w:rsid w:val="007654F1"/>
    <w:rsid w:val="00776825"/>
    <w:rsid w:val="007A148C"/>
    <w:rsid w:val="00810E24"/>
    <w:rsid w:val="008148BC"/>
    <w:rsid w:val="00837593"/>
    <w:rsid w:val="00842390"/>
    <w:rsid w:val="0087169F"/>
    <w:rsid w:val="0089112F"/>
    <w:rsid w:val="008E47A1"/>
    <w:rsid w:val="00914F73"/>
    <w:rsid w:val="00937589"/>
    <w:rsid w:val="00952BFB"/>
    <w:rsid w:val="00972878"/>
    <w:rsid w:val="0099657B"/>
    <w:rsid w:val="009C201B"/>
    <w:rsid w:val="009E201F"/>
    <w:rsid w:val="009E3E99"/>
    <w:rsid w:val="009F08A8"/>
    <w:rsid w:val="009F1F2B"/>
    <w:rsid w:val="009F697D"/>
    <w:rsid w:val="00A21C41"/>
    <w:rsid w:val="00A4314C"/>
    <w:rsid w:val="00A52F0C"/>
    <w:rsid w:val="00A65C52"/>
    <w:rsid w:val="00A756D2"/>
    <w:rsid w:val="00AA46C7"/>
    <w:rsid w:val="00AB6911"/>
    <w:rsid w:val="00AC09A6"/>
    <w:rsid w:val="00AC20D2"/>
    <w:rsid w:val="00AF3EF1"/>
    <w:rsid w:val="00AF6FDB"/>
    <w:rsid w:val="00B15E01"/>
    <w:rsid w:val="00B3300C"/>
    <w:rsid w:val="00B55B3E"/>
    <w:rsid w:val="00B74B08"/>
    <w:rsid w:val="00B74CFF"/>
    <w:rsid w:val="00BA4678"/>
    <w:rsid w:val="00BA4C81"/>
    <w:rsid w:val="00BB3FAB"/>
    <w:rsid w:val="00BC2AAE"/>
    <w:rsid w:val="00BD497A"/>
    <w:rsid w:val="00C031AF"/>
    <w:rsid w:val="00C279D7"/>
    <w:rsid w:val="00C47B5B"/>
    <w:rsid w:val="00C5085E"/>
    <w:rsid w:val="00C60E76"/>
    <w:rsid w:val="00CE50D6"/>
    <w:rsid w:val="00D26304"/>
    <w:rsid w:val="00D550C5"/>
    <w:rsid w:val="00D71FAE"/>
    <w:rsid w:val="00D80982"/>
    <w:rsid w:val="00D929B6"/>
    <w:rsid w:val="00DB32AD"/>
    <w:rsid w:val="00DD5EE0"/>
    <w:rsid w:val="00E011FF"/>
    <w:rsid w:val="00E22265"/>
    <w:rsid w:val="00E34124"/>
    <w:rsid w:val="00EA1A98"/>
    <w:rsid w:val="00EA7F1E"/>
    <w:rsid w:val="00EB602E"/>
    <w:rsid w:val="00EC0F1D"/>
    <w:rsid w:val="00F114C3"/>
    <w:rsid w:val="00F34608"/>
    <w:rsid w:val="00F37C15"/>
    <w:rsid w:val="00F47667"/>
    <w:rsid w:val="00F6002F"/>
    <w:rsid w:val="00F63943"/>
    <w:rsid w:val="00F65C80"/>
    <w:rsid w:val="00F93CD9"/>
    <w:rsid w:val="00FA035B"/>
    <w:rsid w:val="00FE0E63"/>
    <w:rsid w:val="00FE5115"/>
    <w:rsid w:val="00FE53AB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C55D7-AE0C-44C1-9C19-7DA3189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90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9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4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84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2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63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168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5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51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95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94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03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13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56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391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71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54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496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398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1994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Deng</dc:creator>
  <cp:keywords/>
  <dc:description/>
  <cp:lastModifiedBy>Jie Deng</cp:lastModifiedBy>
  <cp:revision>243</cp:revision>
  <dcterms:created xsi:type="dcterms:W3CDTF">2018-08-07T08:20:00Z</dcterms:created>
  <dcterms:modified xsi:type="dcterms:W3CDTF">2018-09-14T09:51:00Z</dcterms:modified>
</cp:coreProperties>
</file>